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079762A9"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A667E8">
        <w:rPr>
          <w:rFonts w:ascii="Arial" w:hAnsi="Arial" w:cs="Arial"/>
          <w:lang w:eastAsia="ro-RO"/>
        </w:rPr>
        <w:t xml:space="preserve">Vizita de Studiu </w:t>
      </w:r>
      <w:r w:rsidR="00A667E8" w:rsidRPr="00A667E8">
        <w:rPr>
          <w:rFonts w:ascii="Arial" w:hAnsi="Arial" w:cs="Arial"/>
          <w:lang w:eastAsia="ro-RO"/>
        </w:rPr>
        <w:t>Program de Digitalizare pentru institutii publice</w:t>
      </w:r>
      <w:r w:rsidR="00BC2DB0" w:rsidRPr="005D3C0C">
        <w:rPr>
          <w:rFonts w:ascii="Arial" w:hAnsi="Arial" w:cs="Arial"/>
          <w:lang w:eastAsia="ro-RO"/>
        </w:rPr>
        <w:t>, organizat</w:t>
      </w:r>
      <w:r w:rsidR="00A667E8" w:rsidRPr="005D3C0C">
        <w:rPr>
          <w:rFonts w:ascii="Arial" w:hAnsi="Arial" w:cs="Arial"/>
        </w:rPr>
        <w:t>ă</w:t>
      </w:r>
      <w:r w:rsidR="00BC2DB0" w:rsidRPr="005D3C0C">
        <w:rPr>
          <w:rFonts w:ascii="Arial" w:hAnsi="Arial" w:cs="Arial"/>
          <w:lang w:eastAsia="ro-RO"/>
        </w:rPr>
        <w:t xml:space="preserve"> de</w:t>
      </w:r>
      <w:r w:rsidRPr="005D3C0C">
        <w:rPr>
          <w:rFonts w:ascii="Arial" w:hAnsi="Arial" w:cs="Arial"/>
          <w:lang w:eastAsia="ro-RO"/>
        </w:rPr>
        <w:t xml:space="preserve"> </w:t>
      </w:r>
      <w:r w:rsidR="00A667E8" w:rsidRPr="00A667E8">
        <w:rPr>
          <w:rFonts w:ascii="Arial" w:hAnsi="Arial" w:cs="Arial"/>
          <w:lang w:eastAsia="ro-RO"/>
        </w:rPr>
        <w:t>EBS Business School</w:t>
      </w:r>
      <w:r w:rsidRPr="005D3C0C">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r w:rsidR="00A667E8" w:rsidRPr="00A667E8">
        <w:rPr>
          <w:rFonts w:ascii="Arial" w:hAnsi="Arial" w:cs="Arial"/>
          <w:lang w:eastAsia="ro-RO"/>
        </w:rPr>
        <w:t>Cáceres, Badajoz, Merida si Sevilia (Spania)</w:t>
      </w:r>
      <w:r w:rsidRPr="005D3C0C">
        <w:rPr>
          <w:rFonts w:ascii="Arial" w:hAnsi="Arial" w:cs="Arial"/>
          <w:lang w:eastAsia="ro-RO"/>
        </w:rPr>
        <w:t>, î</w:t>
      </w:r>
      <w:r w:rsidR="00BC2DB0" w:rsidRPr="005D3C0C">
        <w:rPr>
          <w:rFonts w:ascii="Arial" w:hAnsi="Arial" w:cs="Arial"/>
          <w:lang w:eastAsia="ro-RO"/>
        </w:rPr>
        <w:t xml:space="preserve">n </w:t>
      </w:r>
      <w:r w:rsidR="00A667E8" w:rsidRPr="00A667E8">
        <w:rPr>
          <w:rFonts w:ascii="Arial" w:hAnsi="Arial" w:cs="Arial"/>
          <w:lang w:eastAsia="ro-RO"/>
        </w:rPr>
        <w:t>16, 17, 18, 19, 20 iunie 2025 (5 zile)</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Pr="005D3C0C"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lastRenderedPageBreak/>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shd w:val="clear" w:color="auto" w:fill="auto"/>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w:t>
            </w:r>
            <w:r w:rsidRPr="005D3C0C">
              <w:rPr>
                <w:rFonts w:ascii="Arial" w:hAnsi="Arial" w:cs="Arial"/>
                <w:sz w:val="22"/>
                <w:szCs w:val="22"/>
                <w:lang w:val="ro-RO"/>
              </w:rPr>
              <w:lastRenderedPageBreak/>
              <w:t>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Informează ADR Nord-Est cu privire la confirmarea înscrierii la furnizorul de formare, atunci când înscrierea s-</w:t>
            </w:r>
            <w:r w:rsidRPr="00B63888">
              <w:rPr>
                <w:rFonts w:ascii="Arial" w:hAnsi="Arial" w:cs="Arial"/>
                <w:sz w:val="22"/>
                <w:szCs w:val="22"/>
                <w:lang w:val="ro-RO"/>
              </w:rPr>
              <w:lastRenderedPageBreak/>
              <w:t xml:space="preserve">a făcut în mod individual de către fiecare participant, ca urmare a solicitării furnizorului de formare. </w:t>
            </w:r>
          </w:p>
          <w:p w14:paraId="0427ACDA" w14:textId="1678804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Organizaţia participantă va plăti în avans taxele de participare la activitățile de instruire direct la furnizorul de formare </w:t>
            </w:r>
            <w:r w:rsidR="00A667E8" w:rsidRPr="00A667E8">
              <w:rPr>
                <w:rFonts w:ascii="Arial" w:hAnsi="Arial" w:cs="Arial"/>
                <w:sz w:val="22"/>
                <w:szCs w:val="22"/>
                <w:lang w:val="ro-RO"/>
              </w:rPr>
              <w:t>EBS Business School</w:t>
            </w:r>
            <w:r w:rsidRPr="005D3C0C">
              <w:rPr>
                <w:rFonts w:ascii="Arial" w:hAnsi="Arial" w:cs="Arial"/>
                <w:sz w:val="22"/>
                <w:szCs w:val="22"/>
                <w:lang w:val="ro-RO"/>
              </w:rPr>
              <w:t xml:space="preserv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 xml:space="preserve">În situația neparticipării persoanei/persoanelor desemnate sau a înlocuirii acesteia cu o altă persoană, </w:t>
            </w:r>
            <w:r w:rsidRPr="007803CF">
              <w:rPr>
                <w:rFonts w:ascii="Arial" w:hAnsi="Arial" w:cs="Arial"/>
                <w:sz w:val="22"/>
                <w:szCs w:val="22"/>
                <w:lang w:val="ro-RO"/>
              </w:rPr>
              <w:lastRenderedPageBreak/>
              <w:t>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6307385"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PRl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2C5E3E">
              <w:rPr>
                <w:rFonts w:ascii="Arial" w:hAnsi="Arial" w:cs="Arial"/>
                <w:sz w:val="22"/>
                <w:szCs w:val="22"/>
                <w:lang w:val="fr-FR"/>
              </w:rPr>
              <w:t xml:space="preserve">După finalizarea activității de instruire/formare și dezvoltare profesională, cursanții vor lua parte la activitățile de diseminare și promovare a activităților de instruire organizate de ADR Nord-Est. </w:t>
            </w:r>
          </w:p>
          <w:p w14:paraId="6D423A3B" w14:textId="7413AE7E" w:rsidR="00BC2DB0" w:rsidRPr="00A667E8" w:rsidRDefault="003C7CA2" w:rsidP="00A667E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lastRenderedPageBreak/>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00EE3652" w14:textId="77777777" w:rsidR="00A667E8" w:rsidRDefault="00A667E8" w:rsidP="00A667E8">
      <w:pPr>
        <w:pStyle w:val="ListParagraph"/>
        <w:spacing w:after="120"/>
        <w:jc w:val="both"/>
        <w:rPr>
          <w:rFonts w:ascii="Arial" w:hAnsi="Arial" w:cs="Arial"/>
          <w:lang w:val="ro-RO" w:eastAsia="ro-RO"/>
        </w:rPr>
      </w:pP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lastRenderedPageBreak/>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3E8820A5"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A667E8">
        <w:rPr>
          <w:rFonts w:ascii="Arial" w:hAnsi="Arial" w:cs="Arial"/>
          <w:lang w:val="ro-RO" w:eastAsia="ro-RO"/>
        </w:rPr>
        <w:t>Ana Maria Paraschiv</w:t>
      </w:r>
      <w:r w:rsidR="005D05AD">
        <w:rPr>
          <w:rFonts w:ascii="Arial" w:hAnsi="Arial" w:cs="Arial"/>
          <w:lang w:val="ro-RO" w:eastAsia="ro-RO"/>
        </w:rPr>
        <w:t xml:space="preserve">, </w:t>
      </w:r>
      <w:r w:rsidR="00A667E8">
        <w:rPr>
          <w:rFonts w:ascii="Arial" w:hAnsi="Arial" w:cs="Arial"/>
          <w:lang w:val="ro-RO" w:eastAsia="ro-RO"/>
        </w:rPr>
        <w:t xml:space="preserve">Sef </w:t>
      </w:r>
      <w:r w:rsidR="005D05AD">
        <w:rPr>
          <w:rFonts w:ascii="Arial" w:hAnsi="Arial" w:cs="Arial"/>
          <w:lang w:val="ro-RO" w:eastAsia="ro-RO"/>
        </w:rPr>
        <w:t xml:space="preserve">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628B8F2" w:rsidR="00914C96" w:rsidRPr="005D3C0C" w:rsidRDefault="00914C96" w:rsidP="00836338">
            <w:pPr>
              <w:pStyle w:val="Title"/>
              <w:spacing w:after="120" w:line="259" w:lineRule="auto"/>
              <w:jc w:val="both"/>
              <w:rPr>
                <w:rFonts w:cs="Arial"/>
                <w:b w:val="0"/>
                <w:iCs/>
                <w:sz w:val="22"/>
                <w:szCs w:val="22"/>
              </w:rPr>
            </w:pPr>
            <w:r w:rsidRPr="005D3C0C">
              <w:rPr>
                <w:rFonts w:cs="Arial"/>
                <w:b w:val="0"/>
                <w:iCs/>
                <w:sz w:val="22"/>
                <w:szCs w:val="22"/>
              </w:rPr>
              <w:t>Sef Birou Juridic, Direcţia Juridică şi Resurse Umane</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110476B1" w14:textId="77777777" w:rsidR="00BC2DB0" w:rsidRPr="005D3C0C" w:rsidRDefault="00BC2DB0" w:rsidP="00BC2DB0">
      <w:pPr>
        <w:sectPr w:rsidR="00BC2DB0" w:rsidRPr="005D3C0C" w:rsidSect="004816B8">
          <w:footerReference w:type="default" r:id="rId9"/>
          <w:pgSz w:w="12240" w:h="15840"/>
          <w:pgMar w:top="1440" w:right="1440" w:bottom="1440" w:left="1440" w:header="720" w:footer="720" w:gutter="0"/>
          <w:cols w:space="720"/>
          <w:docGrid w:linePitch="360"/>
        </w:sectPr>
      </w:pPr>
    </w:p>
    <w:p w14:paraId="3C7A810F" w14:textId="77777777" w:rsidR="00BC2DB0" w:rsidRDefault="00714C02" w:rsidP="00BC2DB0">
      <w:pPr>
        <w:rPr>
          <w:rFonts w:ascii="Arial" w:hAnsi="Arial" w:cs="Arial"/>
          <w:b/>
          <w:bCs/>
        </w:rPr>
      </w:pPr>
      <w:r>
        <w:rPr>
          <w:rFonts w:ascii="Arial" w:hAnsi="Arial" w:cs="Arial"/>
          <w:b/>
          <w:bCs/>
        </w:rPr>
        <w:lastRenderedPageBreak/>
        <w:t>Anexa A – DECONT CHELTUIELI</w:t>
      </w:r>
    </w:p>
    <w:p w14:paraId="528E67EC" w14:textId="77777777" w:rsidR="00BA42F4" w:rsidRDefault="00BA42F4" w:rsidP="00BC2DB0">
      <w:pPr>
        <w:rPr>
          <w:rFonts w:ascii="Arial" w:hAnsi="Arial" w:cs="Arial"/>
          <w:b/>
          <w:bCs/>
        </w:rPr>
      </w:pPr>
    </w:p>
    <w:p w14:paraId="01867418" w14:textId="77777777" w:rsidR="00BA42F4" w:rsidRPr="00BA42F4" w:rsidRDefault="00BA42F4" w:rsidP="00BA42F4">
      <w:pPr>
        <w:rPr>
          <w:rFonts w:ascii="Arial" w:hAnsi="Arial" w:cs="Arial"/>
          <w:lang w:val="en-GB"/>
        </w:rPr>
      </w:pPr>
      <w:r w:rsidRPr="00BA42F4">
        <w:rPr>
          <w:rFonts w:ascii="Arial" w:hAnsi="Arial" w:cs="Arial"/>
          <w:lang w:val="en-GB"/>
        </w:rPr>
        <w:t>INSTRUCȚIUNI DE COMPLETARE A DECONTULUI</w:t>
      </w:r>
    </w:p>
    <w:p w14:paraId="5EF2AF06" w14:textId="77777777" w:rsidR="00BA42F4" w:rsidRPr="00BA42F4" w:rsidRDefault="00BA42F4" w:rsidP="00BA42F4">
      <w:pPr>
        <w:rPr>
          <w:rFonts w:ascii="Arial" w:hAnsi="Arial" w:cs="Arial"/>
          <w:lang w:val="en-GB"/>
        </w:rPr>
      </w:pPr>
    </w:p>
    <w:p w14:paraId="1F315F6C" w14:textId="77777777" w:rsidR="00BA42F4" w:rsidRPr="00BA42F4" w:rsidRDefault="00BA42F4" w:rsidP="00BA42F4">
      <w:pPr>
        <w:rPr>
          <w:rFonts w:ascii="Arial" w:hAnsi="Arial" w:cs="Arial"/>
          <w:lang w:val="en-GB"/>
        </w:rPr>
      </w:pPr>
      <w:r w:rsidRPr="00BA42F4">
        <w:rPr>
          <w:rFonts w:ascii="Arial" w:hAnsi="Arial" w:cs="Arial"/>
          <w:lang w:val="en-GB"/>
        </w:rPr>
        <w:t>Fișierul excel conține următoarele sheet-uri:</w:t>
      </w:r>
    </w:p>
    <w:p w14:paraId="4426731F"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Date generale: pentru introducerea datelor/informațiilor generale privind organizația, participanții și activitatea desfășurată.</w:t>
      </w:r>
    </w:p>
    <w:p w14:paraId="121B51A5"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Participant 1, Participant 2: Se completează câte un "sheet"/tabel (decont participant) pentru fiecare persoană.</w:t>
      </w:r>
    </w:p>
    <w:p w14:paraId="3D17D134" w14:textId="77777777" w:rsidR="00BA42F4" w:rsidRPr="00BA42F4" w:rsidRDefault="00BA42F4" w:rsidP="00BA42F4">
      <w:pPr>
        <w:rPr>
          <w:rFonts w:ascii="Arial" w:hAnsi="Arial" w:cs="Arial"/>
          <w:lang w:val="en-GB"/>
        </w:rPr>
      </w:pPr>
      <w:r w:rsidRPr="00BA42F4">
        <w:rPr>
          <w:rFonts w:ascii="Arial" w:hAnsi="Arial" w:cs="Arial"/>
          <w:lang w:val="en-GB"/>
        </w:rPr>
        <w:t>Pentru introducerea datelor/informațiilor privind cheltuielile și documentele justificative ale fiecărui participant, începeți prin completarea Listei documentelor justificative din tabelul de la finalul decontului fiecărui participant. In acest mod, în celulele din coloana Documente justificative veti deschide lista si doar veti alege documentul corespunzător.</w:t>
      </w:r>
    </w:p>
    <w:p w14:paraId="55C17C73" w14:textId="77777777" w:rsidR="00BA42F4" w:rsidRPr="00BA42F4" w:rsidRDefault="00BA42F4" w:rsidP="00BA42F4">
      <w:pPr>
        <w:rPr>
          <w:rFonts w:ascii="Arial" w:hAnsi="Arial" w:cs="Arial"/>
          <w:lang w:val="en-GB"/>
        </w:rPr>
      </w:pPr>
      <w:r w:rsidRPr="00BA42F4">
        <w:rPr>
          <w:rFonts w:ascii="Arial" w:hAnsi="Arial" w:cs="Arial"/>
          <w:lang w:val="en-GB"/>
        </w:rPr>
        <w:t>Pentru ajutor în introducerea datelor, în timpul completării formularelor sunt afișate atenționări. Decontul fiecărui participant este considerat completat corect numai în momentul în care nu mai apar atenționări.</w:t>
      </w:r>
    </w:p>
    <w:p w14:paraId="7AD02955" w14:textId="77777777" w:rsidR="00BA42F4" w:rsidRPr="00BA42F4" w:rsidRDefault="00BA42F4" w:rsidP="00BA42F4">
      <w:pPr>
        <w:rPr>
          <w:rFonts w:ascii="Arial" w:hAnsi="Arial" w:cs="Arial"/>
          <w:lang w:val="en-GB"/>
        </w:rPr>
      </w:pPr>
      <w:r w:rsidRPr="00BA42F4">
        <w:rPr>
          <w:rFonts w:ascii="Arial" w:hAnsi="Arial" w:cs="Arial"/>
          <w:lang w:val="en-GB"/>
        </w:rPr>
        <w:t>Decontul fiecărui participant Participant 1, Participant 2 trebuie transmis în format pdf, semnat de către participanț și semnat electronic de reprezentantul legal.</w:t>
      </w:r>
    </w:p>
    <w:p w14:paraId="1ECE8EC1"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 xml:space="preserve">Taxe participare: taxele de participare la activitatea de instruire se decontează la cursul comunicat de BNR valabil în data plății facturii. </w:t>
      </w:r>
    </w:p>
    <w:p w14:paraId="754732BD" w14:textId="77777777" w:rsidR="00BA42F4" w:rsidRPr="00BA42F4" w:rsidRDefault="00BA42F4" w:rsidP="00BA42F4">
      <w:pPr>
        <w:rPr>
          <w:rFonts w:ascii="Arial" w:hAnsi="Arial" w:cs="Arial"/>
          <w:lang w:val="en-GB"/>
        </w:rPr>
      </w:pPr>
      <w:r w:rsidRPr="00BA42F4">
        <w:rPr>
          <w:rFonts w:ascii="Arial" w:hAnsi="Arial" w:cs="Arial"/>
          <w:lang w:val="en-GB"/>
        </w:rPr>
        <w:t>Tabelul cu taxele participare trebuie transmis în format pdf, semnat electronic.</w:t>
      </w:r>
    </w:p>
    <w:p w14:paraId="47727871"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Decont: în decontul de cheltuieli trebuie completate, la final, numai sumele defalcate pe cod IBAN, celelalte date fiind completate automat, pe baza datelor din sheet-urile anterioare.</w:t>
      </w:r>
    </w:p>
    <w:p w14:paraId="0D836397" w14:textId="77777777" w:rsidR="00BA42F4" w:rsidRPr="00BA42F4" w:rsidRDefault="00BA42F4" w:rsidP="00BA42F4">
      <w:pPr>
        <w:rPr>
          <w:rFonts w:ascii="Arial" w:hAnsi="Arial" w:cs="Arial"/>
          <w:lang w:val="en-GB"/>
        </w:rPr>
      </w:pPr>
      <w:r w:rsidRPr="00BA42F4">
        <w:rPr>
          <w:rFonts w:ascii="Arial" w:hAnsi="Arial" w:cs="Arial"/>
          <w:lang w:val="en-GB"/>
        </w:rPr>
        <w:t>Formularul Decont cheltuieli trebuie transmis în format pdf, semnat electronic de reprezentantul legal.</w:t>
      </w:r>
    </w:p>
    <w:p w14:paraId="049057D9" w14:textId="77777777" w:rsidR="00BA42F4" w:rsidRPr="00BA42F4" w:rsidRDefault="00BA42F4" w:rsidP="00BA42F4">
      <w:pPr>
        <w:rPr>
          <w:rFonts w:ascii="Arial" w:hAnsi="Arial" w:cs="Arial"/>
          <w:lang w:val="en-GB"/>
        </w:rPr>
      </w:pPr>
      <w:r w:rsidRPr="00BA42F4">
        <w:rPr>
          <w:rFonts w:ascii="Arial" w:hAnsi="Arial" w:cs="Arial"/>
          <w:lang w:val="en-GB"/>
        </w:rPr>
        <w:t>Este permisă numai utilizarea semnăturilor electronice obținute cu certificate digitale calificate.</w:t>
      </w:r>
    </w:p>
    <w:tbl>
      <w:tblPr>
        <w:tblW w:w="9026" w:type="dxa"/>
        <w:tblLook w:val="04A0" w:firstRow="1" w:lastRow="0" w:firstColumn="1" w:lastColumn="0" w:noHBand="0" w:noVBand="1"/>
      </w:tblPr>
      <w:tblGrid>
        <w:gridCol w:w="9026"/>
      </w:tblGrid>
      <w:tr w:rsidR="00BA42F4" w:rsidRPr="00BA42F4" w14:paraId="4017875A" w14:textId="77777777" w:rsidTr="00CB2853">
        <w:trPr>
          <w:trHeight w:val="300"/>
        </w:trPr>
        <w:tc>
          <w:tcPr>
            <w:tcW w:w="9026" w:type="dxa"/>
            <w:tcBorders>
              <w:top w:val="nil"/>
              <w:left w:val="nil"/>
              <w:bottom w:val="nil"/>
              <w:right w:val="nil"/>
            </w:tcBorders>
            <w:shd w:val="clear" w:color="auto" w:fill="auto"/>
            <w:vAlign w:val="center"/>
            <w:hideMark/>
          </w:tcPr>
          <w:p w14:paraId="3086D7F4" w14:textId="77777777" w:rsidR="00BA42F4" w:rsidRPr="00BA42F4" w:rsidRDefault="00BA42F4" w:rsidP="00BA42F4">
            <w:pPr>
              <w:rPr>
                <w:rFonts w:ascii="Arial" w:hAnsi="Arial" w:cs="Arial"/>
                <w:lang w:val="en-GB"/>
              </w:rPr>
            </w:pPr>
          </w:p>
        </w:tc>
      </w:tr>
      <w:tr w:rsidR="00BA42F4" w:rsidRPr="00BA42F4" w14:paraId="32C6CD94" w14:textId="77777777" w:rsidTr="00CB2853">
        <w:trPr>
          <w:trHeight w:val="585"/>
        </w:trPr>
        <w:tc>
          <w:tcPr>
            <w:tcW w:w="9026" w:type="dxa"/>
            <w:tcBorders>
              <w:top w:val="nil"/>
              <w:left w:val="nil"/>
              <w:bottom w:val="nil"/>
              <w:right w:val="nil"/>
            </w:tcBorders>
            <w:shd w:val="clear" w:color="auto" w:fill="auto"/>
            <w:vAlign w:val="center"/>
            <w:hideMark/>
          </w:tcPr>
          <w:p w14:paraId="61B06E1F" w14:textId="77777777" w:rsidR="00BA42F4" w:rsidRPr="00BA42F4" w:rsidRDefault="00BA42F4" w:rsidP="00BA42F4">
            <w:pPr>
              <w:rPr>
                <w:rFonts w:ascii="Arial" w:hAnsi="Arial" w:cs="Arial"/>
                <w:lang w:val="en-GB"/>
              </w:rPr>
            </w:pPr>
            <w:r w:rsidRPr="00BA42F4">
              <w:rPr>
                <w:rFonts w:ascii="Arial" w:hAnsi="Arial" w:cs="Arial"/>
                <w:lang w:val="en-GB"/>
              </w:rPr>
              <w:t xml:space="preserve"> IMPORTANT!</w:t>
            </w:r>
          </w:p>
          <w:p w14:paraId="487D80B7" w14:textId="77777777" w:rsidR="00BA42F4" w:rsidRPr="00BA42F4" w:rsidRDefault="00BA42F4" w:rsidP="00BA42F4">
            <w:pPr>
              <w:numPr>
                <w:ilvl w:val="0"/>
                <w:numId w:val="19"/>
              </w:numPr>
              <w:rPr>
                <w:rFonts w:ascii="Arial" w:hAnsi="Arial" w:cs="Arial"/>
                <w:lang w:val="en-GB"/>
              </w:rPr>
            </w:pPr>
            <w:r w:rsidRPr="00BA42F4">
              <w:rPr>
                <w:rFonts w:ascii="Arial" w:hAnsi="Arial" w:cs="Arial"/>
                <w:lang w:val="en-GB"/>
              </w:rPr>
              <w:t>Decontarea cheltuielilor se realizează conform prevederilor acordului de parteneriat.</w:t>
            </w:r>
          </w:p>
          <w:p w14:paraId="11BFC413" w14:textId="77777777" w:rsidR="00BA42F4" w:rsidRPr="00BA42F4" w:rsidRDefault="00BA42F4" w:rsidP="00BA42F4">
            <w:pPr>
              <w:numPr>
                <w:ilvl w:val="0"/>
                <w:numId w:val="19"/>
              </w:numPr>
              <w:rPr>
                <w:rFonts w:ascii="Arial" w:hAnsi="Arial" w:cs="Arial"/>
                <w:lang w:val="en-GB"/>
              </w:rPr>
            </w:pPr>
            <w:r w:rsidRPr="00BA42F4">
              <w:rPr>
                <w:rFonts w:ascii="Arial" w:hAnsi="Arial" w:cs="Arial"/>
                <w:lang w:val="en-GB"/>
              </w:rPr>
              <w:t>Decontarea cheltuielilor în valută se realizează la cursul comunicat de BNR valabil la data depunerii decontului de către participantul la sesiunea de instruire. (Cursul valutar de decontare este cursul de schimb din ultima zi lucrătoare precedentă zilei în care a fost depus decontul).</w:t>
            </w:r>
          </w:p>
          <w:p w14:paraId="04D1CD58" w14:textId="77777777" w:rsidR="00BA42F4" w:rsidRPr="00BA42F4" w:rsidRDefault="00BA42F4" w:rsidP="00BA42F4">
            <w:pPr>
              <w:numPr>
                <w:ilvl w:val="0"/>
                <w:numId w:val="19"/>
              </w:numPr>
              <w:rPr>
                <w:rFonts w:ascii="Arial" w:hAnsi="Arial" w:cs="Arial"/>
                <w:lang w:val="en-GB"/>
              </w:rPr>
            </w:pPr>
            <w:r w:rsidRPr="00BA42F4">
              <w:rPr>
                <w:rFonts w:ascii="Arial" w:hAnsi="Arial" w:cs="Arial"/>
                <w:lang w:val="en-GB"/>
              </w:rPr>
              <w:lastRenderedPageBreak/>
              <w:t>Data depunerii decontului la întoarcerea din deplasare este data depunerii, de către participanți, a documentelor la instituția/organizația participantă.</w:t>
            </w:r>
          </w:p>
          <w:p w14:paraId="7FBF6488" w14:textId="77777777" w:rsidR="00BA42F4" w:rsidRPr="00BA42F4" w:rsidRDefault="00BA42F4" w:rsidP="00BA42F4">
            <w:pPr>
              <w:numPr>
                <w:ilvl w:val="0"/>
                <w:numId w:val="19"/>
              </w:numPr>
              <w:rPr>
                <w:rFonts w:ascii="Arial" w:hAnsi="Arial" w:cs="Arial"/>
                <w:lang w:val="en-GB"/>
              </w:rPr>
            </w:pPr>
            <w:r w:rsidRPr="00BA42F4">
              <w:rPr>
                <w:rFonts w:ascii="Arial" w:hAnsi="Arial" w:cs="Arial"/>
                <w:lang w:val="en-GB"/>
              </w:rPr>
              <w:t>La completarea datelor de plecare/întoarcere trebuie utilizat exclusiv formatul de date zz/ll/aaaa oo:mm (zi/lună/an oră:minut).</w:t>
            </w:r>
          </w:p>
          <w:p w14:paraId="6C80C51E" w14:textId="77777777" w:rsidR="00BA42F4" w:rsidRPr="00BA42F4" w:rsidRDefault="00BA42F4" w:rsidP="00BA42F4">
            <w:pPr>
              <w:numPr>
                <w:ilvl w:val="0"/>
                <w:numId w:val="19"/>
              </w:numPr>
              <w:rPr>
                <w:rFonts w:ascii="Arial" w:hAnsi="Arial" w:cs="Arial"/>
                <w:lang w:val="en-GB"/>
              </w:rPr>
            </w:pPr>
            <w:r w:rsidRPr="00BA42F4">
              <w:rPr>
                <w:rFonts w:ascii="Arial" w:hAnsi="Arial" w:cs="Arial"/>
                <w:lang w:val="en-GB"/>
              </w:rPr>
              <w:t>Se decontează:</w:t>
            </w:r>
          </w:p>
          <w:p w14:paraId="2316F8BA"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taxe de participare la curs/activitate de instruire pe baza facturii și a dovezii de plată (ordin de plat</w:t>
            </w:r>
            <w:r w:rsidRPr="00BA42F4">
              <w:rPr>
                <w:rFonts w:ascii="Arial" w:hAnsi="Arial" w:cs="Arial"/>
              </w:rPr>
              <w:t>ă și extras de cont);</w:t>
            </w:r>
          </w:p>
          <w:p w14:paraId="4350AF8B"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TVA aferentă taxei de participare la curs, dacă este cazul, pe baza ordinului de plată,a extrasului de cont, a decontului special de TVA și a unei declarații pe proprie răspundere din care să rezulte caracterul nerecuperabil al taxei pe valoarea adăugată;</w:t>
            </w:r>
          </w:p>
          <w:p w14:paraId="096B3546"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cheltuieli de transport la călătoria cu trenul: după tariful clasei a II-a, pe distanțe de până la 300 km, și după tariful clasei I, pe distanțe mai mari de 300 km, pe baza biletului de călătorie;</w:t>
            </w:r>
          </w:p>
          <w:p w14:paraId="70E786BC"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cheltuieli de transport la deplasarea cu autoturismul: contravaloarea a 7,5 litri carburant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7D28BEFF"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cheltuieli de transport la deplasarea cu autoturismul electric: contravaloarea consumului conform normei de consum WLTP (Worldwide Harmonized Light-Duty Vehicles Test Procedure) din cartea tehnică a mașinii, măsurată în kWh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1F3441A3" w14:textId="77777777" w:rsidR="00BA42F4" w:rsidRPr="00BA42F4" w:rsidRDefault="00BA42F4" w:rsidP="00BA42F4">
            <w:pPr>
              <w:rPr>
                <w:rFonts w:ascii="Arial" w:hAnsi="Arial" w:cs="Arial"/>
                <w:lang w:val="en-GB"/>
              </w:rPr>
            </w:pPr>
          </w:p>
        </w:tc>
      </w:tr>
      <w:tr w:rsidR="00BA42F4" w:rsidRPr="00BA42F4" w14:paraId="3C49DAAB" w14:textId="77777777" w:rsidTr="00CB2853">
        <w:trPr>
          <w:trHeight w:val="585"/>
        </w:trPr>
        <w:tc>
          <w:tcPr>
            <w:tcW w:w="9026" w:type="dxa"/>
            <w:tcBorders>
              <w:top w:val="nil"/>
              <w:left w:val="nil"/>
              <w:bottom w:val="nil"/>
              <w:right w:val="nil"/>
            </w:tcBorders>
            <w:shd w:val="clear" w:color="auto" w:fill="auto"/>
            <w:vAlign w:val="center"/>
            <w:hideMark/>
          </w:tcPr>
          <w:p w14:paraId="0FC9658F" w14:textId="77777777" w:rsidR="00BA42F4" w:rsidRPr="00BA42F4" w:rsidRDefault="00BA42F4" w:rsidP="00BA42F4">
            <w:pPr>
              <w:rPr>
                <w:rFonts w:ascii="Arial" w:hAnsi="Arial" w:cs="Arial"/>
                <w:lang w:val="en-GB"/>
              </w:rPr>
            </w:pPr>
            <w:r w:rsidRPr="00BA42F4">
              <w:rPr>
                <w:rFonts w:ascii="Arial" w:hAnsi="Arial" w:cs="Arial"/>
                <w:lang w:val="en-GB"/>
              </w:rPr>
              <w:lastRenderedPageBreak/>
              <w:t xml:space="preserve">Dacă se efectuează o singură alimentare, atunci valoarea bonului se va trece o singură dată în decontul participantului iar la </w:t>
            </w:r>
            <w:r w:rsidRPr="00BA42F4">
              <w:rPr>
                <w:rFonts w:ascii="Arial" w:hAnsi="Arial" w:cs="Arial"/>
                <w:i/>
                <w:iCs/>
                <w:lang w:val="en-GB"/>
              </w:rPr>
              <w:t>Distanța rutieră (km)</w:t>
            </w:r>
            <w:r w:rsidRPr="00BA42F4">
              <w:rPr>
                <w:rFonts w:ascii="Arial" w:hAnsi="Arial" w:cs="Arial"/>
                <w:lang w:val="en-GB"/>
              </w:rPr>
              <w:t xml:space="preserve"> se va trece numărul total al kilometrilor efectuați (dus-intors).</w:t>
            </w:r>
          </w:p>
        </w:tc>
      </w:tr>
      <w:tr w:rsidR="00BA42F4" w:rsidRPr="00BA42F4" w14:paraId="78106858" w14:textId="77777777" w:rsidTr="00CB2853">
        <w:trPr>
          <w:trHeight w:val="1245"/>
        </w:trPr>
        <w:tc>
          <w:tcPr>
            <w:tcW w:w="9026" w:type="dxa"/>
            <w:tcBorders>
              <w:top w:val="nil"/>
              <w:left w:val="nil"/>
              <w:bottom w:val="nil"/>
              <w:right w:val="nil"/>
            </w:tcBorders>
            <w:shd w:val="clear" w:color="auto" w:fill="auto"/>
            <w:vAlign w:val="center"/>
            <w:hideMark/>
          </w:tcPr>
          <w:p w14:paraId="7856A30A" w14:textId="77777777" w:rsidR="00BA42F4" w:rsidRPr="00BA42F4" w:rsidRDefault="00BA42F4" w:rsidP="00BA42F4">
            <w:pPr>
              <w:rPr>
                <w:rFonts w:ascii="Arial" w:hAnsi="Arial" w:cs="Arial"/>
                <w:lang w:val="en-GB"/>
              </w:rPr>
            </w:pPr>
            <w:r w:rsidRPr="00BA42F4">
              <w:rPr>
                <w:rFonts w:ascii="Arial" w:hAnsi="Arial" w:cs="Arial"/>
                <w:lang w:val="en-GB"/>
              </w:rPr>
              <w:t>Pentru deplasarea efectuată în țară, dacă o unitate își desemnează 2(doi) participanți pentru participarea la activitatea de instruire și aceștia se deplasează fiecare cu câte un autoturism, cheltuiala de transport se decontează, în condițiile mai sus-menționate, o singură dată, pentru un singur autoturism și va fi trecută în decontul unui singur participant.</w:t>
            </w:r>
          </w:p>
          <w:p w14:paraId="2EB9BD6E" w14:textId="77777777" w:rsidR="00BA42F4" w:rsidRPr="00BA42F4" w:rsidRDefault="00BA42F4" w:rsidP="00BA42F4">
            <w:pPr>
              <w:rPr>
                <w:rFonts w:ascii="Arial" w:hAnsi="Arial" w:cs="Arial"/>
                <w:lang w:val="en-GB"/>
              </w:rPr>
            </w:pPr>
            <w:r w:rsidRPr="00BA42F4">
              <w:rPr>
                <w:rFonts w:ascii="Arial" w:hAnsi="Arial" w:cs="Arial"/>
                <w:lang w:val="en-GB"/>
              </w:rPr>
              <w:t>Pentru deplasarea efectuată în comun, în străinătate, de către mai mulți membri ai grupului cu un singur mijloc de transport, pentru care s-a emis un singur document de plată, fiecare participant își va deconta proporțional partea din contravaloarea totală a transportului, menționând numele și prenumele tuturor celorlalți participanți. Persoanele participante vor face mențiunea "Documentul original se află la .........." pe copia conformă cu originalul anexată la documentele justificative.</w:t>
            </w:r>
          </w:p>
          <w:p w14:paraId="26A4F61C" w14:textId="77777777" w:rsidR="00BA42F4" w:rsidRPr="00BA42F4" w:rsidRDefault="00BA42F4" w:rsidP="00BA42F4">
            <w:pPr>
              <w:rPr>
                <w:rFonts w:ascii="Arial" w:hAnsi="Arial" w:cs="Arial"/>
                <w:lang w:val="en-GB"/>
              </w:rPr>
            </w:pPr>
          </w:p>
          <w:p w14:paraId="21825F26" w14:textId="77777777" w:rsidR="00BA42F4" w:rsidRPr="00BA42F4" w:rsidRDefault="00BA42F4" w:rsidP="00BA42F4">
            <w:pPr>
              <w:numPr>
                <w:ilvl w:val="0"/>
                <w:numId w:val="19"/>
              </w:numPr>
              <w:rPr>
                <w:rFonts w:ascii="Arial" w:hAnsi="Arial" w:cs="Arial"/>
                <w:lang w:val="en-GB"/>
              </w:rPr>
            </w:pPr>
            <w:r w:rsidRPr="00BA42F4">
              <w:rPr>
                <w:rFonts w:ascii="Arial" w:hAnsi="Arial" w:cs="Arial"/>
                <w:lang w:val="en-GB"/>
              </w:rPr>
              <w:t>Nu se decontează:</w:t>
            </w:r>
          </w:p>
          <w:p w14:paraId="2188F984"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cheltuieli cu parcarea la aeroport;</w:t>
            </w:r>
          </w:p>
          <w:p w14:paraId="1ED90616"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cheltuieli cu asigurarea medicală pentru deplasările în străinătate, altele decât cele prevăzute de lege;</w:t>
            </w:r>
          </w:p>
          <w:p w14:paraId="06CB3843"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transportul local extern, altul decat transportul între aeroport/gară și locul de cazare din prima și ultima zi a deplasării externe;</w:t>
            </w:r>
          </w:p>
          <w:p w14:paraId="3D3A13A5" w14:textId="77777777" w:rsidR="00BA42F4" w:rsidRPr="00BA42F4" w:rsidRDefault="00BA42F4" w:rsidP="00BA42F4">
            <w:pPr>
              <w:numPr>
                <w:ilvl w:val="0"/>
                <w:numId w:val="18"/>
              </w:numPr>
              <w:rPr>
                <w:rFonts w:ascii="Arial" w:hAnsi="Arial" w:cs="Arial"/>
                <w:lang w:val="en-GB"/>
              </w:rPr>
            </w:pPr>
            <w:r w:rsidRPr="00BA42F4">
              <w:rPr>
                <w:rFonts w:ascii="Arial" w:hAnsi="Arial" w:cs="Arial"/>
                <w:lang w:val="en-GB"/>
              </w:rPr>
              <w:t>comisioanele bancare aferente plăților efectuate în scopul deplasării.</w:t>
            </w:r>
          </w:p>
        </w:tc>
      </w:tr>
    </w:tbl>
    <w:p w14:paraId="287FFC25" w14:textId="77777777" w:rsidR="00BA42F4" w:rsidRPr="00BA42F4" w:rsidRDefault="00BA42F4" w:rsidP="00BA42F4">
      <w:pPr>
        <w:rPr>
          <w:rFonts w:ascii="Arial" w:hAnsi="Arial" w:cs="Arial"/>
          <w:lang w:val="en-GB"/>
        </w:rPr>
      </w:pPr>
    </w:p>
    <w:p w14:paraId="0BD96AE6" w14:textId="31A899ED" w:rsidR="00BA42F4" w:rsidRPr="005D3C0C" w:rsidRDefault="00BA42F4" w:rsidP="00BC2DB0">
      <w:pPr>
        <w:sectPr w:rsidR="00BA42F4" w:rsidRPr="005D3C0C" w:rsidSect="004816B8">
          <w:pgSz w:w="12240" w:h="15840"/>
          <w:pgMar w:top="1440" w:right="1440" w:bottom="1440" w:left="1440" w:header="720" w:footer="720" w:gutter="0"/>
          <w:cols w:space="720"/>
          <w:docGrid w:linePitch="360"/>
        </w:sectPr>
      </w:pPr>
    </w:p>
    <w:p w14:paraId="2EE6AF0E" w14:textId="77777777" w:rsidR="00BC2DB0" w:rsidRPr="005D3C0C" w:rsidRDefault="00BC2DB0" w:rsidP="00BC2DB0">
      <w:pPr>
        <w:rPr>
          <w:rFonts w:ascii="Arial" w:hAnsi="Arial" w:cs="Arial"/>
          <w:b/>
          <w:bCs/>
          <w:sz w:val="28"/>
          <w:szCs w:val="28"/>
        </w:rPr>
      </w:pPr>
      <w:bookmarkStart w:id="2" w:name="_Hlk193971703"/>
      <w:r w:rsidRPr="005D3C0C">
        <w:rPr>
          <w:rFonts w:ascii="Arial" w:hAnsi="Arial" w:cs="Arial"/>
          <w:b/>
          <w:bCs/>
          <w:sz w:val="28"/>
          <w:szCs w:val="28"/>
        </w:rPr>
        <w:lastRenderedPageBreak/>
        <w:t>Anexa B___</w:t>
      </w:r>
    </w:p>
    <w:p w14:paraId="62D67A16" w14:textId="77777777" w:rsidR="00BC2DB0" w:rsidRPr="005D3C0C" w:rsidRDefault="00BC2DB0" w:rsidP="00BC2DB0">
      <w:pPr>
        <w:rPr>
          <w:rFonts w:ascii="Arial" w:hAnsi="Arial" w:cs="Arial"/>
        </w:rPr>
      </w:pPr>
      <w:r w:rsidRPr="005D3C0C">
        <w:rPr>
          <w:rFonts w:ascii="Arial" w:hAnsi="Arial" w:cs="Arial"/>
        </w:rPr>
        <w:t xml:space="preserve">(la Acordul de parteneriat privind participarea la </w:t>
      </w:r>
      <w:r w:rsidRPr="005D3C0C">
        <w:rPr>
          <w:rFonts w:ascii="Arial" w:hAnsi="Arial" w:cs="Arial"/>
          <w:highlight w:val="green"/>
        </w:rPr>
        <w:t>xxx)</w:t>
      </w:r>
    </w:p>
    <w:p w14:paraId="59167B34" w14:textId="77777777" w:rsidR="00BC2DB0" w:rsidRPr="005D3C0C" w:rsidRDefault="00BC2DB0" w:rsidP="00BC2DB0">
      <w:pPr>
        <w:jc w:val="center"/>
        <w:rPr>
          <w:rFonts w:ascii="Arial" w:hAnsi="Arial" w:cs="Arial"/>
          <w:b/>
          <w:bCs/>
        </w:rPr>
      </w:pPr>
      <w:r w:rsidRPr="005D3C0C">
        <w:rPr>
          <w:rFonts w:ascii="Arial" w:hAnsi="Arial" w:cs="Arial"/>
          <w:b/>
          <w:bCs/>
        </w:rPr>
        <w:t>Raport privind participarea la</w:t>
      </w:r>
    </w:p>
    <w:p w14:paraId="4E81523B" w14:textId="77777777" w:rsidR="00BC2DB0" w:rsidRPr="005D3C0C" w:rsidRDefault="00BC2DB0" w:rsidP="00BC2DB0">
      <w:pPr>
        <w:jc w:val="center"/>
        <w:rPr>
          <w:rFonts w:ascii="Arial" w:hAnsi="Arial" w:cs="Arial"/>
          <w:b/>
          <w:bCs/>
        </w:rPr>
      </w:pPr>
      <w:r w:rsidRPr="005D3C0C">
        <w:rPr>
          <w:rFonts w:ascii="Arial" w:hAnsi="Arial" w:cs="Arial"/>
          <w:b/>
          <w:bCs/>
        </w:rPr>
        <w:t>activități de formare si dezvoltare profesionala</w:t>
      </w:r>
    </w:p>
    <w:p w14:paraId="523C8131" w14:textId="6436D90B" w:rsidR="00BC2DB0" w:rsidRPr="005D3C0C" w:rsidRDefault="00BC2DB0" w:rsidP="00BC2DB0">
      <w:pPr>
        <w:spacing w:line="276" w:lineRule="auto"/>
        <w:jc w:val="both"/>
        <w:rPr>
          <w:rFonts w:ascii="Calibri" w:hAnsi="Calibri" w:cs="Calibri"/>
          <w:sz w:val="24"/>
          <w:szCs w:val="24"/>
        </w:rPr>
      </w:pPr>
      <w:r w:rsidRPr="005D3C0C">
        <w:rPr>
          <w:rFonts w:ascii="Calibri" w:hAnsi="Calibri" w:cs="Calibri"/>
          <w:b/>
          <w:i/>
          <w:sz w:val="24"/>
          <w:szCs w:val="24"/>
        </w:rPr>
        <w:t xml:space="preserve">ADR NORD-EST </w:t>
      </w:r>
      <w:r w:rsidRPr="005D3C0C">
        <w:rPr>
          <w:rFonts w:ascii="Calibri" w:hAnsi="Calibri" w:cs="Calibri"/>
          <w:sz w:val="24"/>
          <w:szCs w:val="24"/>
        </w:rPr>
        <w:t xml:space="preserve"> dorește să își îmbunătățească continuu programele de educație și instruire derulate prin Centrul Regional de Studii Nord-Est. Pentru aceasta este important să cunoaștem opinia celor care urmează aceste programe.</w:t>
      </w:r>
    </w:p>
    <w:p w14:paraId="763513E2" w14:textId="77777777" w:rsidR="00BC2DB0" w:rsidRPr="005D3C0C" w:rsidRDefault="00BC2DB0" w:rsidP="00BC2DB0">
      <w:pPr>
        <w:spacing w:line="276" w:lineRule="auto"/>
        <w:jc w:val="both"/>
        <w:rPr>
          <w:rFonts w:ascii="Calibri" w:hAnsi="Calibri" w:cs="Calibri"/>
          <w:sz w:val="24"/>
          <w:szCs w:val="24"/>
        </w:rPr>
      </w:pPr>
      <w:r w:rsidRPr="005D3C0C">
        <w:rPr>
          <w:rFonts w:ascii="Calibri" w:hAnsi="Calibri" w:cs="Calibri"/>
          <w:sz w:val="24"/>
          <w:szCs w:val="24"/>
        </w:rPr>
        <w:t xml:space="preserve">Vă rugăm să completați acest raport, răspunzând sincer la întrebări și să comentați răspunsul dvs. ori de câte ori considerați necesar. </w:t>
      </w:r>
    </w:p>
    <w:p w14:paraId="6D48B232"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1) Titlul evenimentului/actiunii/activitatii:</w:t>
      </w:r>
    </w:p>
    <w:p w14:paraId="18E913FD"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40B09312"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5107024A"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2) Tematica generala abordata:</w:t>
      </w:r>
    </w:p>
    <w:p w14:paraId="14EFA82D"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49139147"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0EB91CD9"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3) Perioada si locul de desfasurare:</w:t>
      </w:r>
    </w:p>
    <w:p w14:paraId="6E947251" w14:textId="77777777" w:rsidR="00BC2DB0" w:rsidRPr="005D3C0C" w:rsidRDefault="00BC2DB0" w:rsidP="00BC2DB0">
      <w:pPr>
        <w:spacing w:after="0" w:line="240" w:lineRule="auto"/>
        <w:ind w:left="720"/>
        <w:rPr>
          <w:rFonts w:ascii="Arial" w:eastAsia="Times New Roman" w:hAnsi="Arial" w:cs="Arial"/>
          <w:b/>
          <w:bCs/>
          <w14:ligatures w14:val="none"/>
        </w:rPr>
      </w:pPr>
    </w:p>
    <w:p w14:paraId="4FF28430"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25C5FB88"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4) Organizator/Promotor:</w:t>
      </w:r>
    </w:p>
    <w:p w14:paraId="374F5EEF"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7AF9B815"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591805D9"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5) Participanti:</w:t>
      </w:r>
    </w:p>
    <w:p w14:paraId="09A5385E"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BC2DB0" w:rsidRPr="005D3C0C" w14:paraId="62C004EC" w14:textId="77777777" w:rsidTr="004048AE">
        <w:tc>
          <w:tcPr>
            <w:tcW w:w="3308" w:type="dxa"/>
            <w:tcBorders>
              <w:top w:val="single" w:sz="4" w:space="0" w:color="auto"/>
              <w:left w:val="single" w:sz="4" w:space="0" w:color="auto"/>
              <w:bottom w:val="single" w:sz="4" w:space="0" w:color="auto"/>
              <w:right w:val="single" w:sz="4" w:space="0" w:color="auto"/>
            </w:tcBorders>
            <w:hideMark/>
          </w:tcPr>
          <w:p w14:paraId="22701C28" w14:textId="77777777" w:rsidR="00BC2DB0" w:rsidRPr="005D3C0C" w:rsidRDefault="00BC2DB0" w:rsidP="004048AE">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Nume si prenume</w:t>
            </w:r>
          </w:p>
        </w:tc>
        <w:tc>
          <w:tcPr>
            <w:tcW w:w="2772" w:type="dxa"/>
            <w:tcBorders>
              <w:top w:val="single" w:sz="4" w:space="0" w:color="auto"/>
              <w:left w:val="single" w:sz="4" w:space="0" w:color="auto"/>
              <w:bottom w:val="single" w:sz="4" w:space="0" w:color="auto"/>
              <w:right w:val="single" w:sz="4" w:space="0" w:color="auto"/>
            </w:tcBorders>
            <w:hideMark/>
          </w:tcPr>
          <w:p w14:paraId="41F4F23D" w14:textId="77777777" w:rsidR="00BC2DB0" w:rsidRPr="005D3C0C" w:rsidRDefault="00BC2DB0" w:rsidP="004048AE">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Functia</w:t>
            </w:r>
          </w:p>
        </w:tc>
        <w:tc>
          <w:tcPr>
            <w:tcW w:w="3418" w:type="dxa"/>
            <w:tcBorders>
              <w:top w:val="single" w:sz="4" w:space="0" w:color="auto"/>
              <w:left w:val="single" w:sz="4" w:space="0" w:color="auto"/>
              <w:bottom w:val="single" w:sz="4" w:space="0" w:color="auto"/>
              <w:right w:val="single" w:sz="4" w:space="0" w:color="auto"/>
            </w:tcBorders>
            <w:hideMark/>
          </w:tcPr>
          <w:p w14:paraId="6CFDE17A" w14:textId="77777777" w:rsidR="00BC2DB0" w:rsidRPr="005D3C0C" w:rsidRDefault="00BC2DB0" w:rsidP="004048AE">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Directia</w:t>
            </w:r>
          </w:p>
        </w:tc>
      </w:tr>
      <w:tr w:rsidR="00BC2DB0" w:rsidRPr="005D3C0C" w14:paraId="535D102A" w14:textId="77777777" w:rsidTr="004048AE">
        <w:tc>
          <w:tcPr>
            <w:tcW w:w="3308" w:type="dxa"/>
            <w:tcBorders>
              <w:top w:val="single" w:sz="4" w:space="0" w:color="auto"/>
              <w:left w:val="single" w:sz="4" w:space="0" w:color="auto"/>
              <w:bottom w:val="single" w:sz="4" w:space="0" w:color="auto"/>
              <w:right w:val="single" w:sz="4" w:space="0" w:color="auto"/>
            </w:tcBorders>
          </w:tcPr>
          <w:p w14:paraId="7B89B875"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D7661D4"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193EFA2"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r>
      <w:tr w:rsidR="00BC2DB0" w:rsidRPr="005D3C0C" w14:paraId="55EF799F" w14:textId="77777777" w:rsidTr="004048AE">
        <w:tc>
          <w:tcPr>
            <w:tcW w:w="3308" w:type="dxa"/>
            <w:tcBorders>
              <w:top w:val="single" w:sz="4" w:space="0" w:color="auto"/>
              <w:left w:val="single" w:sz="4" w:space="0" w:color="auto"/>
              <w:bottom w:val="single" w:sz="4" w:space="0" w:color="auto"/>
              <w:right w:val="single" w:sz="4" w:space="0" w:color="auto"/>
            </w:tcBorders>
          </w:tcPr>
          <w:p w14:paraId="3441EDE8"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0509E2B"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D0BD01"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r>
      <w:tr w:rsidR="00BC2DB0" w:rsidRPr="005D3C0C" w14:paraId="659B26E9" w14:textId="77777777" w:rsidTr="004048AE">
        <w:tc>
          <w:tcPr>
            <w:tcW w:w="3308" w:type="dxa"/>
            <w:tcBorders>
              <w:top w:val="single" w:sz="4" w:space="0" w:color="auto"/>
              <w:left w:val="single" w:sz="4" w:space="0" w:color="auto"/>
              <w:bottom w:val="single" w:sz="4" w:space="0" w:color="auto"/>
              <w:right w:val="single" w:sz="4" w:space="0" w:color="auto"/>
            </w:tcBorders>
          </w:tcPr>
          <w:p w14:paraId="5F19B3AF"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780F2221"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79D38DB" w14:textId="77777777" w:rsidR="00BC2DB0" w:rsidRPr="005D3C0C" w:rsidRDefault="00BC2DB0" w:rsidP="004048AE">
            <w:pPr>
              <w:spacing w:after="0" w:line="240" w:lineRule="auto"/>
              <w:ind w:right="-612"/>
              <w:jc w:val="both"/>
              <w:rPr>
                <w:rFonts w:ascii="Arial" w:eastAsia="Times New Roman" w:hAnsi="Arial" w:cs="Arial"/>
                <w:b/>
                <w:bCs/>
                <w14:ligatures w14:val="none"/>
              </w:rPr>
            </w:pPr>
          </w:p>
        </w:tc>
      </w:tr>
    </w:tbl>
    <w:p w14:paraId="0C30B481" w14:textId="77777777" w:rsidR="00BC2DB0" w:rsidRPr="005D3C0C" w:rsidRDefault="00BC2DB0" w:rsidP="00BC2DB0">
      <w:pPr>
        <w:spacing w:after="0" w:line="240" w:lineRule="auto"/>
        <w:ind w:right="-612"/>
        <w:jc w:val="both"/>
        <w:rPr>
          <w:rFonts w:ascii="Arial" w:eastAsia="Times New Roman" w:hAnsi="Arial" w:cs="Arial"/>
          <w:b/>
          <w:bCs/>
          <w14:ligatures w14:val="none"/>
        </w:rPr>
      </w:pPr>
    </w:p>
    <w:p w14:paraId="43897601" w14:textId="77777777" w:rsidR="00BC2DB0" w:rsidRPr="005D3C0C" w:rsidRDefault="00BC2DB0" w:rsidP="00BC2DB0">
      <w:pPr>
        <w:spacing w:after="0" w:line="240" w:lineRule="auto"/>
        <w:ind w:left="720" w:right="-612"/>
        <w:jc w:val="both"/>
        <w:rPr>
          <w:rFonts w:ascii="Arial" w:eastAsia="Times New Roman" w:hAnsi="Arial" w:cs="Arial"/>
          <w14:ligatures w14:val="none"/>
        </w:rPr>
      </w:pPr>
      <w:r w:rsidRPr="005D3C0C">
        <w:rPr>
          <w:rFonts w:ascii="Arial" w:eastAsia="Times New Roman" w:hAnsi="Arial" w:cs="Arial"/>
          <w:b/>
          <w:bCs/>
          <w14:ligatures w14:val="none"/>
        </w:rPr>
        <w:t xml:space="preserve">6) Link-uri si materiale utile obtinute prin participarea la activitatea de instruire/alte aspecte practice relevante </w:t>
      </w:r>
      <w:r w:rsidRPr="005D3C0C">
        <w:rPr>
          <w:rFonts w:ascii="Arial" w:eastAsia="Times New Roman" w:hAnsi="Arial" w:cs="Arial"/>
          <w14:ligatures w14:val="none"/>
        </w:rPr>
        <w:t>(dupa caz, materialele disponibile se vor trimite prin platforme de tip wetransfer catre CRS Nord-Est):</w:t>
      </w:r>
    </w:p>
    <w:p w14:paraId="0B80E699" w14:textId="77777777" w:rsidR="00BC2DB0" w:rsidRPr="005D3C0C" w:rsidRDefault="00BC2DB0" w:rsidP="00BC2DB0">
      <w:pPr>
        <w:spacing w:after="0" w:line="240" w:lineRule="auto"/>
        <w:ind w:left="720" w:right="-612"/>
        <w:jc w:val="both"/>
        <w:rPr>
          <w:rFonts w:ascii="Arial" w:eastAsia="Times New Roman" w:hAnsi="Arial" w:cs="Arial"/>
          <w:b/>
          <w:bCs/>
          <w14:ligatures w14:val="none"/>
        </w:rPr>
      </w:pPr>
    </w:p>
    <w:p w14:paraId="6B1B3413" w14:textId="77777777" w:rsidR="00BC2DB0" w:rsidRPr="005D3C0C" w:rsidRDefault="00BC2DB0" w:rsidP="00BC2DB0">
      <w:pPr>
        <w:spacing w:line="276" w:lineRule="auto"/>
        <w:ind w:left="360" w:firstLine="360"/>
        <w:jc w:val="both"/>
      </w:pPr>
      <w:r w:rsidRPr="005D3C0C">
        <w:rPr>
          <w:rFonts w:ascii="Arial" w:eastAsia="Times New Roman" w:hAnsi="Arial" w:cs="Arial"/>
          <w:b/>
          <w:bCs/>
          <w14:ligatures w14:val="none"/>
        </w:rPr>
        <w:t>7) Impactul activității de instruire asupra capacității instituționale a organizației:</w:t>
      </w:r>
    </w:p>
    <w:p w14:paraId="0DA9BB76" w14:textId="77777777" w:rsidR="00BC2DB0" w:rsidRPr="005D3C0C" w:rsidRDefault="00BC2DB0" w:rsidP="00BC2DB0">
      <w:pPr>
        <w:spacing w:line="276" w:lineRule="auto"/>
        <w:ind w:left="360"/>
        <w:jc w:val="both"/>
        <w:rPr>
          <w:rFonts w:ascii="Arial" w:hAnsi="Arial" w:cs="Arial"/>
        </w:rPr>
      </w:pPr>
      <w:r w:rsidRPr="005D3C0C">
        <w:rPr>
          <w:rFonts w:ascii="Arial" w:hAnsi="Arial" w:cs="Arial"/>
        </w:rPr>
        <w:t>Pentru fiecare dintre următoarele întrebări, vă rugăm să completați cu maxim 200 de cuvinte:</w:t>
      </w:r>
    </w:p>
    <w:p w14:paraId="43894967" w14:textId="77777777" w:rsidR="00BC2DB0" w:rsidRPr="005D3C0C" w:rsidRDefault="00BC2DB0" w:rsidP="002216F8">
      <w:pPr>
        <w:pStyle w:val="ListParagraph"/>
        <w:numPr>
          <w:ilvl w:val="0"/>
          <w:numId w:val="2"/>
        </w:numPr>
        <w:spacing w:line="276" w:lineRule="auto"/>
        <w:jc w:val="both"/>
        <w:rPr>
          <w:rFonts w:ascii="Arial" w:hAnsi="Arial" w:cs="Arial"/>
          <w:lang w:val="ro-RO"/>
        </w:rPr>
      </w:pPr>
      <w:r w:rsidRPr="005D3C0C">
        <w:rPr>
          <w:rFonts w:ascii="Arial" w:eastAsia="Times New Roman" w:hAnsi="Arial" w:cs="Arial"/>
          <w:lang w:val="ro-RO"/>
          <w14:ligatures w14:val="none"/>
        </w:rPr>
        <w:t>Ce competente noi au dobândit angajații dumneavoastră în urma participării la curs?</w:t>
      </w:r>
    </w:p>
    <w:p w14:paraId="04D1BC5A" w14:textId="77777777" w:rsidR="00BC2DB0" w:rsidRPr="005D3C0C" w:rsidRDefault="00BC2DB0" w:rsidP="00BC2DB0">
      <w:pPr>
        <w:spacing w:line="276" w:lineRule="auto"/>
        <w:ind w:left="360"/>
        <w:jc w:val="both"/>
        <w:rPr>
          <w:rFonts w:ascii="Arial" w:hAnsi="Arial" w:cs="Arial"/>
        </w:rPr>
      </w:pPr>
      <w:r w:rsidRPr="005D3C0C">
        <w:rPr>
          <w:rFonts w:ascii="Arial" w:eastAsia="Times New Roman" w:hAnsi="Arial" w:cs="Arial"/>
          <w14:ligatures w14:val="none"/>
        </w:rPr>
        <w:t>....................................................................................................................................................................................................................................................................................................................................................................................................................................................................</w:t>
      </w:r>
    </w:p>
    <w:p w14:paraId="7D338A8E" w14:textId="77777777" w:rsidR="00BC2DB0" w:rsidRPr="005D3C0C" w:rsidRDefault="00BC2DB0" w:rsidP="002216F8">
      <w:pPr>
        <w:pStyle w:val="ListParagraph"/>
        <w:numPr>
          <w:ilvl w:val="0"/>
          <w:numId w:val="2"/>
        </w:numPr>
        <w:spacing w:line="276" w:lineRule="auto"/>
        <w:jc w:val="both"/>
        <w:rPr>
          <w:rFonts w:ascii="Arial" w:hAnsi="Arial" w:cs="Arial"/>
          <w:lang w:val="ro-RO"/>
        </w:rPr>
      </w:pPr>
      <w:r w:rsidRPr="005D3C0C">
        <w:rPr>
          <w:rFonts w:ascii="Arial" w:hAnsi="Arial" w:cs="Arial"/>
          <w:lang w:val="ro-RO"/>
        </w:rPr>
        <w:lastRenderedPageBreak/>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3D575CD3" w14:textId="77777777" w:rsidR="00BC2DB0" w:rsidRPr="005D3C0C" w:rsidRDefault="00BC2DB0" w:rsidP="00BC2DB0">
      <w:pPr>
        <w:pStyle w:val="ListParagraph"/>
        <w:spacing w:line="276" w:lineRule="auto"/>
        <w:jc w:val="both"/>
        <w:rPr>
          <w:rFonts w:ascii="Arial" w:hAnsi="Arial" w:cs="Arial"/>
          <w:lang w:val="ro-RO"/>
        </w:rPr>
      </w:pPr>
      <w:r w:rsidRPr="005D3C0C">
        <w:rPr>
          <w:rFonts w:ascii="Arial" w:hAnsi="Arial" w:cs="Arial"/>
          <w:lang w:val="ro-RO"/>
        </w:rPr>
        <w:t>...................................................................................................................................................................................................................................................................................................................................................................................................</w:t>
      </w:r>
    </w:p>
    <w:p w14:paraId="5B90F294" w14:textId="77777777" w:rsidR="00BC2DB0" w:rsidRPr="005D3C0C" w:rsidRDefault="00BC2DB0" w:rsidP="002216F8">
      <w:pPr>
        <w:pStyle w:val="ListParagraph"/>
        <w:numPr>
          <w:ilvl w:val="0"/>
          <w:numId w:val="2"/>
        </w:numPr>
        <w:spacing w:line="276" w:lineRule="auto"/>
        <w:jc w:val="both"/>
        <w:rPr>
          <w:rFonts w:ascii="Arial" w:hAnsi="Arial" w:cs="Arial"/>
          <w:lang w:val="ro-RO"/>
        </w:rPr>
      </w:pPr>
      <w:r w:rsidRPr="005D3C0C">
        <w:rPr>
          <w:rFonts w:ascii="Arial" w:hAnsi="Arial" w:cs="Arial"/>
          <w:lang w:val="ro-RO"/>
        </w:rPr>
        <w:t>Cum ați putea să utilizați cunoștințele dobândite în urma cursului la nivel de organizație?</w:t>
      </w:r>
    </w:p>
    <w:p w14:paraId="62B6EF21" w14:textId="77777777" w:rsidR="00BC2DB0" w:rsidRPr="005D3C0C" w:rsidRDefault="00BC2DB0" w:rsidP="00BC2DB0">
      <w:pPr>
        <w:pStyle w:val="ListParagraph"/>
        <w:spacing w:line="276" w:lineRule="auto"/>
        <w:jc w:val="both"/>
        <w:rPr>
          <w:rFonts w:ascii="Arial" w:hAnsi="Arial" w:cs="Arial"/>
          <w:lang w:val="ro-RO"/>
        </w:rPr>
      </w:pPr>
      <w:r w:rsidRPr="005D3C0C">
        <w:rPr>
          <w:rFonts w:ascii="Arial" w:hAnsi="Arial" w:cs="Arial"/>
          <w:lang w:val="ro-RO"/>
        </w:rPr>
        <w:t>..................................................................................................................................................................................................................................................................................................................................................................................................</w:t>
      </w:r>
    </w:p>
    <w:p w14:paraId="1F00BD40" w14:textId="77777777" w:rsidR="00BC2DB0" w:rsidRPr="005D3C0C" w:rsidRDefault="00BC2DB0" w:rsidP="002216F8">
      <w:pPr>
        <w:pStyle w:val="ListParagraph"/>
        <w:numPr>
          <w:ilvl w:val="0"/>
          <w:numId w:val="2"/>
        </w:numPr>
        <w:spacing w:line="276" w:lineRule="auto"/>
        <w:jc w:val="both"/>
        <w:rPr>
          <w:rFonts w:ascii="Arial" w:hAnsi="Arial" w:cs="Arial"/>
          <w:lang w:val="ro-RO"/>
        </w:rPr>
      </w:pPr>
      <w:r w:rsidRPr="005D3C0C">
        <w:rPr>
          <w:rFonts w:ascii="Arial" w:hAnsi="Arial" w:cs="Arial"/>
          <w:lang w:val="ro-RO"/>
        </w:rPr>
        <w:t>Persoanele participante vor disemina informațiile primite către colegii din instituție? Aveti în plan activități de informare si diseminare? Daca da, va rugam sa le menționați:</w:t>
      </w:r>
    </w:p>
    <w:p w14:paraId="2A6BB4F0" w14:textId="487DC6B6" w:rsidR="00BC2DB0" w:rsidRPr="00714C02" w:rsidRDefault="00BC2DB0" w:rsidP="00714C02">
      <w:pPr>
        <w:pStyle w:val="ListParagraph"/>
        <w:spacing w:line="276" w:lineRule="auto"/>
        <w:jc w:val="both"/>
        <w:rPr>
          <w:rFonts w:ascii="Arial" w:hAnsi="Arial" w:cs="Arial"/>
          <w:lang w:val="ro-RO"/>
        </w:rPr>
      </w:pPr>
      <w:r w:rsidRPr="005D3C0C">
        <w:rPr>
          <w:rFonts w:ascii="Arial" w:hAnsi="Arial" w:cs="Arial"/>
          <w:lang w:val="ro-RO"/>
        </w:rPr>
        <w:t>.................................................................................................................................................................................................................................................................................................................................................................</w:t>
      </w:r>
    </w:p>
    <w:p w14:paraId="01092825" w14:textId="77777777" w:rsidR="00BC2DB0" w:rsidRPr="005D3C0C" w:rsidRDefault="00BC2DB0" w:rsidP="00BC2DB0">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8) Evaluare activitate de instruire:</w:t>
      </w:r>
    </w:p>
    <w:p w14:paraId="5755B575" w14:textId="77777777" w:rsidR="00BC2DB0" w:rsidRPr="005D3C0C" w:rsidRDefault="00BC2DB0" w:rsidP="00BC2DB0">
      <w:pPr>
        <w:pStyle w:val="ListParagraph"/>
        <w:spacing w:line="360" w:lineRule="auto"/>
        <w:rPr>
          <w:rFonts w:ascii="Arial" w:hAnsi="Arial" w:cs="Arial"/>
          <w:lang w:val="ro-RO"/>
        </w:rPr>
      </w:pPr>
      <w:r w:rsidRPr="005D3C0C">
        <w:rPr>
          <w:rFonts w:ascii="Arial" w:hAnsi="Arial" w:cs="Arial"/>
          <w:lang w:val="ro-RO"/>
        </w:rPr>
        <w:t xml:space="preserve"> Apreciați următoarele aspecte ale cursului/ formatorului dând o nota pe o scală de la </w:t>
      </w:r>
      <w:r w:rsidRPr="005D3C0C">
        <w:rPr>
          <w:rFonts w:ascii="Arial" w:hAnsi="Arial" w:cs="Arial"/>
          <w:b/>
          <w:lang w:val="ro-RO"/>
        </w:rPr>
        <w:t>1 (minim)</w:t>
      </w:r>
      <w:r w:rsidRPr="005D3C0C">
        <w:rPr>
          <w:rFonts w:ascii="Arial" w:hAnsi="Arial" w:cs="Arial"/>
          <w:lang w:val="ro-RO"/>
        </w:rPr>
        <w:t xml:space="preserve"> la </w:t>
      </w:r>
      <w:r w:rsidRPr="005D3C0C">
        <w:rPr>
          <w:rFonts w:ascii="Arial" w:hAnsi="Arial" w:cs="Arial"/>
          <w:b/>
          <w:lang w:val="ro-RO"/>
        </w:rPr>
        <w:t>5 (maxim):</w:t>
      </w:r>
      <w:r w:rsidRPr="005D3C0C">
        <w:rPr>
          <w:rFonts w:ascii="Arial" w:hAnsi="Arial" w:cs="Arial"/>
          <w:lang w:val="ro-RO"/>
        </w:rPr>
        <w:t xml:space="preserve">   </w:t>
      </w:r>
    </w:p>
    <w:p w14:paraId="0E1F352E"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Relevanța/ Utilitatea cursului pentru scopurile profesionale = nota............</w:t>
      </w:r>
    </w:p>
    <w:p w14:paraId="5E47E553"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Conținutul cursului = nota...........</w:t>
      </w:r>
    </w:p>
    <w:p w14:paraId="0735832A"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Metodologia și tehnicile de formare utilizate = nota..............</w:t>
      </w:r>
    </w:p>
    <w:p w14:paraId="2AF585DA"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Formatorul = nota..................</w:t>
      </w:r>
    </w:p>
    <w:p w14:paraId="281CBA63"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Suportul de curs ( dacă a primit ) = nota..............</w:t>
      </w:r>
    </w:p>
    <w:p w14:paraId="712738A9"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Agenda cursului ( adecvată, prea încărcată, prea simplă) = nota............</w:t>
      </w:r>
    </w:p>
    <w:p w14:paraId="08B59D4A"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Sistemul de credite (număr de credite la număr de ore curs) = nota ............</w:t>
      </w:r>
    </w:p>
    <w:p w14:paraId="3A5FD6F5" w14:textId="77777777" w:rsidR="00BC2DB0" w:rsidRPr="005D3C0C" w:rsidRDefault="00BC2DB0" w:rsidP="002216F8">
      <w:pPr>
        <w:numPr>
          <w:ilvl w:val="0"/>
          <w:numId w:val="1"/>
        </w:numPr>
        <w:spacing w:after="0" w:line="360" w:lineRule="auto"/>
        <w:rPr>
          <w:rFonts w:ascii="Arial" w:hAnsi="Arial" w:cs="Arial"/>
          <w:bCs/>
          <w:i/>
          <w:iCs/>
        </w:rPr>
      </w:pPr>
      <w:r w:rsidRPr="005D3C0C">
        <w:rPr>
          <w:rFonts w:ascii="Arial" w:hAnsi="Arial" w:cs="Arial"/>
          <w:bCs/>
          <w:i/>
          <w:iCs/>
        </w:rPr>
        <w:t>Modul de organizare a cursului ( condițiile ambientale privind sala, sonorizarea, vizibilitatea, alternanța durată curs / pauză, etc  )  = nota..................</w:t>
      </w:r>
    </w:p>
    <w:p w14:paraId="09C63BE4" w14:textId="77777777" w:rsidR="00BC2DB0" w:rsidRPr="005D3C0C" w:rsidRDefault="00BC2DB0" w:rsidP="00BC2DB0">
      <w:pPr>
        <w:jc w:val="both"/>
        <w:rPr>
          <w:rFonts w:ascii="Arial" w:hAnsi="Arial" w:cs="Arial"/>
          <w:b/>
        </w:rPr>
      </w:pPr>
    </w:p>
    <w:p w14:paraId="14F446DD" w14:textId="77777777" w:rsidR="00BC2DB0" w:rsidRPr="005D3C0C" w:rsidRDefault="00BC2DB0" w:rsidP="00BC2DB0">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9) Propunerile dvs. pentru îmbunătățirea organizării / desfășurării cursului:</w:t>
      </w:r>
    </w:p>
    <w:p w14:paraId="4E424285" w14:textId="1C3D1A2C" w:rsidR="00BC2DB0" w:rsidRPr="00714C02" w:rsidRDefault="00BC2DB0" w:rsidP="00714C02">
      <w:pPr>
        <w:jc w:val="both"/>
        <w:rPr>
          <w:rFonts w:ascii="Arial" w:hAnsi="Arial" w:cs="Arial"/>
          <w:b/>
        </w:rPr>
      </w:pPr>
      <w:r w:rsidRPr="005D3C0C">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EBCC2" w14:textId="77777777" w:rsidR="00BC2DB0" w:rsidRPr="005D3C0C" w:rsidRDefault="00BC2DB0" w:rsidP="00BC2DB0">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Întocmit</w:t>
      </w:r>
    </w:p>
    <w:p w14:paraId="6D9C5383" w14:textId="77777777" w:rsidR="00BC2DB0" w:rsidRPr="005D3C0C" w:rsidRDefault="00BC2DB0" w:rsidP="00BC2DB0">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Nume si prenume:</w:t>
      </w:r>
    </w:p>
    <w:p w14:paraId="213CBE28" w14:textId="77777777" w:rsidR="00BC2DB0" w:rsidRPr="005D3C0C" w:rsidRDefault="00BC2DB0" w:rsidP="00BC2DB0">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Funcția:</w:t>
      </w:r>
    </w:p>
    <w:p w14:paraId="59F93238" w14:textId="7EB2CF69" w:rsidR="00BC2DB0" w:rsidRPr="00714C02" w:rsidRDefault="00BC2DB0" w:rsidP="00714C02">
      <w:pPr>
        <w:spacing w:after="0" w:line="240" w:lineRule="auto"/>
        <w:ind w:right="-612"/>
        <w:jc w:val="both"/>
        <w:rPr>
          <w:rFonts w:ascii="Arial" w:hAnsi="Arial" w:cs="Arial"/>
          <w:b/>
          <w:bCs/>
        </w:rPr>
      </w:pPr>
      <w:r w:rsidRPr="005D3C0C">
        <w:rPr>
          <w:rFonts w:ascii="Arial" w:eastAsia="Times New Roman" w:hAnsi="Arial" w:cs="Arial"/>
          <w14:ligatures w14:val="none"/>
        </w:rPr>
        <w:t>Data:</w:t>
      </w:r>
    </w:p>
    <w:bookmarkEnd w:id="2"/>
    <w:p w14:paraId="480874EC" w14:textId="77777777" w:rsidR="00BC2DB0" w:rsidRPr="005D3C0C" w:rsidRDefault="00BC2DB0" w:rsidP="00BC2DB0">
      <w:pPr>
        <w:rPr>
          <w:rFonts w:ascii="Arial" w:hAnsi="Arial" w:cs="Arial"/>
        </w:rPr>
      </w:pPr>
      <w:r w:rsidRPr="005D3C0C">
        <w:rPr>
          <w:rFonts w:ascii="Arial" w:hAnsi="Arial" w:cs="Arial"/>
        </w:rPr>
        <w:lastRenderedPageBreak/>
        <w:t xml:space="preserve">ANEXA C – </w:t>
      </w:r>
    </w:p>
    <w:p w14:paraId="077A4EC4" w14:textId="77777777" w:rsidR="00BC2DB0" w:rsidRPr="005D3C0C" w:rsidRDefault="00BC2DB0" w:rsidP="00BC2DB0">
      <w:pPr>
        <w:jc w:val="both"/>
        <w:rPr>
          <w:rFonts w:ascii="Arial" w:hAnsi="Arial" w:cs="Arial"/>
          <w:b/>
          <w:bCs/>
        </w:rPr>
      </w:pPr>
      <w:r w:rsidRPr="005D3C0C">
        <w:rPr>
          <w:rFonts w:ascii="Arial" w:hAnsi="Arial" w:cs="Arial"/>
          <w:b/>
          <w:bCs/>
        </w:rPr>
        <w:t xml:space="preserve">REGULAMENT DE SELECTARE, PARTICIPARE ȘI DECONTARE A CHELTUIELILOR PENTRU ACTIUNILE DE CRESTERE A CAPACITATII ADMINISTRATIVE AFERENTE DOMENIULUI DE INTERVENTIE COD 170 – PR NORD-EST 21-27 </w:t>
      </w:r>
    </w:p>
    <w:p w14:paraId="7A2C5E30" w14:textId="77777777" w:rsidR="00BC2DB0" w:rsidRPr="005D3C0C" w:rsidRDefault="00BC2DB0" w:rsidP="00BC2DB0">
      <w:pPr>
        <w:jc w:val="both"/>
        <w:rPr>
          <w:rFonts w:ascii="Arial" w:hAnsi="Arial" w:cs="Arial"/>
          <w:b/>
          <w:bCs/>
        </w:rPr>
      </w:pPr>
      <w:r w:rsidRPr="005D3C0C">
        <w:rPr>
          <w:rFonts w:ascii="Arial" w:hAnsi="Arial" w:cs="Arial"/>
          <w:b/>
          <w:bCs/>
        </w:rPr>
        <w:t>CATEGORIA BENEFICIARILOR ȘI POTENȚIALILOR BENEFICIARI</w:t>
      </w:r>
    </w:p>
    <w:p w14:paraId="13263EFE" w14:textId="77777777" w:rsidR="00BC2DB0" w:rsidRPr="005D3C0C" w:rsidRDefault="00BC2DB0" w:rsidP="00BC2DB0">
      <w:pPr>
        <w:jc w:val="both"/>
        <w:rPr>
          <w:rFonts w:ascii="Arial" w:hAnsi="Arial" w:cs="Arial"/>
          <w:b/>
          <w:bCs/>
        </w:rPr>
      </w:pPr>
    </w:p>
    <w:p w14:paraId="3D4B4AF3" w14:textId="77777777" w:rsidR="00BC2DB0" w:rsidRPr="005D3C0C" w:rsidRDefault="00BC2DB0" w:rsidP="002216F8">
      <w:pPr>
        <w:numPr>
          <w:ilvl w:val="0"/>
          <w:numId w:val="14"/>
        </w:numPr>
        <w:jc w:val="both"/>
        <w:rPr>
          <w:rFonts w:ascii="Arial" w:hAnsi="Arial" w:cs="Arial"/>
        </w:rPr>
      </w:pPr>
      <w:r w:rsidRPr="005D3C0C">
        <w:rPr>
          <w:rFonts w:ascii="Arial" w:hAnsi="Arial" w:cs="Arial"/>
          <w:b/>
          <w:bCs/>
        </w:rPr>
        <w:t xml:space="preserve">Selectarea participanților la activitățile și acțiunile de creștere a capacității administrative (instruire și dezvoltare profesională) </w:t>
      </w:r>
    </w:p>
    <w:p w14:paraId="0C871A5B" w14:textId="77777777" w:rsidR="00BC2DB0" w:rsidRPr="005D3C0C" w:rsidRDefault="00BC2DB0" w:rsidP="00BC2DB0">
      <w:pPr>
        <w:jc w:val="both"/>
        <w:rPr>
          <w:rFonts w:ascii="Arial" w:hAnsi="Arial" w:cs="Arial"/>
        </w:rPr>
      </w:pPr>
      <w:r w:rsidRPr="005D3C0C">
        <w:rPr>
          <w:rFonts w:ascii="Arial" w:hAnsi="Arial" w:cs="Arial"/>
        </w:rPr>
        <w:t>Pentru acțiunile finanțate prin PR Nord-Est 2021 – 2027 (Cod 170), participanții la activitățile de instruire și dezvoltare profesională din categoria</w:t>
      </w:r>
      <w:r w:rsidRPr="005D3C0C">
        <w:rPr>
          <w:rFonts w:ascii="Arial" w:hAnsi="Arial" w:cs="Arial"/>
          <w:b/>
          <w:bCs/>
        </w:rPr>
        <w:t xml:space="preserve"> </w:t>
      </w:r>
      <w:r w:rsidRPr="005D3C0C">
        <w:rPr>
          <w:rFonts w:ascii="Arial" w:hAnsi="Arial" w:cs="Arial"/>
        </w:rPr>
        <w:t>beneficiarilor și potențialilor beneficiari sunt selectați în conformitate cu prioritățile și obiectivele specifice aferente Programului Regional Nord-Est 2021-2027, în baza următoarelor criterii:</w:t>
      </w:r>
    </w:p>
    <w:p w14:paraId="360AD2E0" w14:textId="77777777" w:rsidR="00BC2DB0" w:rsidRPr="005D3C0C" w:rsidRDefault="00BC2DB0" w:rsidP="002216F8">
      <w:pPr>
        <w:numPr>
          <w:ilvl w:val="0"/>
          <w:numId w:val="13"/>
        </w:numPr>
        <w:jc w:val="both"/>
        <w:rPr>
          <w:rFonts w:ascii="Arial" w:hAnsi="Arial" w:cs="Arial"/>
        </w:rPr>
      </w:pPr>
      <w:r w:rsidRPr="005D3C0C">
        <w:rPr>
          <w:rFonts w:ascii="Arial" w:hAnsi="Arial" w:cs="Arial"/>
        </w:rPr>
        <w:t>Eligibilitatea acestora în cadrul priorității din program;</w:t>
      </w:r>
    </w:p>
    <w:p w14:paraId="5848AF98" w14:textId="77777777" w:rsidR="00BC2DB0" w:rsidRPr="005D3C0C" w:rsidRDefault="00BC2DB0" w:rsidP="002216F8">
      <w:pPr>
        <w:numPr>
          <w:ilvl w:val="0"/>
          <w:numId w:val="13"/>
        </w:numPr>
        <w:jc w:val="both"/>
        <w:rPr>
          <w:rFonts w:ascii="Arial" w:hAnsi="Arial" w:cs="Arial"/>
        </w:rPr>
      </w:pPr>
      <w:r w:rsidRPr="005D3C0C">
        <w:rPr>
          <w:rFonts w:ascii="Arial" w:hAnsi="Arial" w:cs="Arial"/>
        </w:rPr>
        <w:t>Prioritatea la finanțare în cadrul PR Nord-Est 2021-2027;</w:t>
      </w:r>
    </w:p>
    <w:p w14:paraId="77853A59" w14:textId="77777777" w:rsidR="00BC2DB0" w:rsidRPr="005D3C0C" w:rsidRDefault="00BC2DB0" w:rsidP="002216F8">
      <w:pPr>
        <w:numPr>
          <w:ilvl w:val="0"/>
          <w:numId w:val="13"/>
        </w:numPr>
        <w:jc w:val="both"/>
        <w:rPr>
          <w:rFonts w:ascii="Arial" w:hAnsi="Arial" w:cs="Arial"/>
        </w:rPr>
      </w:pPr>
      <w:r w:rsidRPr="005D3C0C">
        <w:rPr>
          <w:rFonts w:ascii="Arial" w:hAnsi="Arial" w:cs="Arial"/>
        </w:rPr>
        <w:t>Specificul activității de instruire și dezvoltare profesională;</w:t>
      </w:r>
    </w:p>
    <w:p w14:paraId="4D1C6A42" w14:textId="77777777" w:rsidR="00BC2DB0" w:rsidRPr="005D3C0C" w:rsidRDefault="00BC2DB0" w:rsidP="002216F8">
      <w:pPr>
        <w:numPr>
          <w:ilvl w:val="0"/>
          <w:numId w:val="13"/>
        </w:numPr>
        <w:jc w:val="both"/>
        <w:rPr>
          <w:rFonts w:ascii="Arial" w:hAnsi="Arial" w:cs="Arial"/>
        </w:rPr>
      </w:pPr>
      <w:r w:rsidRPr="005D3C0C">
        <w:rPr>
          <w:rFonts w:ascii="Arial" w:hAnsi="Arial" w:cs="Arial"/>
        </w:rPr>
        <w:t>Interesul manifestat de către persoanele informate (principiul „primul venit – primul servit”).</w:t>
      </w:r>
    </w:p>
    <w:p w14:paraId="56253E9E" w14:textId="77777777" w:rsidR="00BC2DB0" w:rsidRPr="005D3C0C" w:rsidRDefault="00BC2DB0" w:rsidP="00BC2DB0">
      <w:pPr>
        <w:jc w:val="both"/>
        <w:rPr>
          <w:rFonts w:ascii="Arial" w:hAnsi="Arial" w:cs="Arial"/>
        </w:rPr>
      </w:pPr>
      <w:r w:rsidRPr="005D3C0C">
        <w:rPr>
          <w:rFonts w:ascii="Arial" w:hAnsi="Arial" w:cs="Arial"/>
        </w:rPr>
        <w:t xml:space="preserve">În cadrul Agentiei pentru Dezvoltare Regionala (ADR Nord-Est), Centrul Regional de Studii Nord-Est (CRS Nord-est) este desemnat să coordoneze și gestioneze activitatea de derulare a activităților de instruire finanțate prin PR Nord-Est 2021 – 2027 (Cod 170). </w:t>
      </w:r>
    </w:p>
    <w:p w14:paraId="6DE008AA" w14:textId="77777777" w:rsidR="00BC2DB0" w:rsidRPr="005D3C0C" w:rsidRDefault="00BC2DB0" w:rsidP="00BC2DB0">
      <w:pPr>
        <w:jc w:val="both"/>
        <w:rPr>
          <w:rFonts w:ascii="Arial" w:hAnsi="Arial" w:cs="Arial"/>
        </w:rPr>
      </w:pPr>
      <w:r w:rsidRPr="005D3C0C">
        <w:rPr>
          <w:rFonts w:ascii="Arial" w:hAnsi="Arial" w:cs="Arial"/>
        </w:rPr>
        <w:t xml:space="preserve">CRS Nord-Est informează grupurile țintă eligibile prin email/adresă oficială cu privire la organizarea activităților de instruire și dezvoltare profesională și le invită să participe, oferind un termen de exprimare a interesului (maxim 10 zile lucrătoare). Informarea va cuprinde inclusiv regulile de eligibilitate specifice și principiile de selecție ale participanților pentru fiecare activitate propusă în parte. </w:t>
      </w:r>
    </w:p>
    <w:p w14:paraId="46B956B9" w14:textId="77777777" w:rsidR="00BC2DB0" w:rsidRPr="005D3C0C" w:rsidRDefault="00BC2DB0" w:rsidP="00BC2DB0">
      <w:pPr>
        <w:jc w:val="both"/>
        <w:rPr>
          <w:rFonts w:ascii="Arial" w:hAnsi="Arial" w:cs="Arial"/>
        </w:rPr>
      </w:pPr>
      <w:r w:rsidRPr="005D3C0C">
        <w:rPr>
          <w:rFonts w:ascii="Arial" w:hAnsi="Arial" w:cs="Arial"/>
        </w:rPr>
        <w:t>Pentru înscriere, organizațiile eligibile vor completa o cerere de înscriere (formular online specific fiecărui curs).</w:t>
      </w:r>
    </w:p>
    <w:p w14:paraId="4F40BF83" w14:textId="77777777" w:rsidR="00BC2DB0" w:rsidRPr="005D3C0C" w:rsidRDefault="00BC2DB0" w:rsidP="00BC2DB0">
      <w:pPr>
        <w:jc w:val="both"/>
        <w:rPr>
          <w:rFonts w:ascii="Arial" w:hAnsi="Arial" w:cs="Arial"/>
        </w:rPr>
      </w:pPr>
      <w:r w:rsidRPr="005D3C0C">
        <w:rPr>
          <w:rFonts w:ascii="Arial" w:hAnsi="Arial" w:cs="Arial"/>
        </w:rPr>
        <w:t xml:space="preserve">După primirea cererii de înscriere, organizațiile solicitante vor primi un email de confirmare și validare/invalidare a cererii , în baza verificării de către CRS Nord-Est a informațiilor transmise (eligibilitate și integralitate).  </w:t>
      </w:r>
    </w:p>
    <w:p w14:paraId="01FFE94C" w14:textId="77777777" w:rsidR="00BC2DB0" w:rsidRPr="005D3C0C" w:rsidRDefault="00BC2DB0" w:rsidP="00BC2DB0">
      <w:pPr>
        <w:jc w:val="both"/>
        <w:rPr>
          <w:rFonts w:ascii="Arial" w:hAnsi="Arial" w:cs="Arial"/>
        </w:rPr>
      </w:pPr>
      <w:r w:rsidRPr="005D3C0C">
        <w:rPr>
          <w:rFonts w:ascii="Arial" w:hAnsi="Arial" w:cs="Arial"/>
        </w:rPr>
        <w:t>Toate cererile de înscriere validate vor fi procesate de CRS Nord-Est, în funcție de ordinea primirii în formatul validat și se întocmește lista participanților admiși și lista de rezerva (5 persoane), după care se vor anunța organizațiile care vor participa la acest curs.</w:t>
      </w:r>
    </w:p>
    <w:p w14:paraId="51A5C0E1" w14:textId="77777777" w:rsidR="00BC2DB0" w:rsidRPr="005D3C0C" w:rsidRDefault="00BC2DB0" w:rsidP="00BC2DB0">
      <w:pPr>
        <w:jc w:val="both"/>
        <w:rPr>
          <w:rFonts w:ascii="Arial" w:hAnsi="Arial" w:cs="Arial"/>
        </w:rPr>
      </w:pPr>
      <w:r w:rsidRPr="005D3C0C">
        <w:rPr>
          <w:rFonts w:ascii="Arial" w:hAnsi="Arial" w:cs="Arial"/>
        </w:rPr>
        <w:t xml:space="preserve">Înscrierea la furnizorul de formare o va face de regulă, ADR Nord-Est, prin transmiterea listei finale a participanților, care au semnat acordurile de parteneriat. Prin excepție, în funcție de solicitarea furnizorului de formare, înscrierea se va face în mod individual de către fiecare participant, cu obligația de a informa ADR Nord-Est cu privire la confirmarea înscrierii de la furnizor.  </w:t>
      </w:r>
    </w:p>
    <w:p w14:paraId="5EE56163" w14:textId="77777777" w:rsidR="00BC2DB0" w:rsidRPr="005D3C0C" w:rsidRDefault="00BC2DB0" w:rsidP="00BC2DB0">
      <w:pPr>
        <w:jc w:val="both"/>
        <w:rPr>
          <w:rFonts w:ascii="Arial" w:hAnsi="Arial" w:cs="Arial"/>
        </w:rPr>
      </w:pPr>
      <w:r w:rsidRPr="005D3C0C">
        <w:rPr>
          <w:rFonts w:ascii="Arial" w:hAnsi="Arial" w:cs="Arial"/>
        </w:rPr>
        <w:lastRenderedPageBreak/>
        <w:t xml:space="preserve">Ulterior ADR Nord-Est va încheia cu fiecare dintre organizațiile participante un acord de parteneriat și se va detalia procedura de decontare a cheltuielilor de deplasare și participare la curs.  </w:t>
      </w:r>
    </w:p>
    <w:p w14:paraId="20D60828" w14:textId="77777777" w:rsidR="00BC2DB0" w:rsidRPr="005D3C0C" w:rsidRDefault="00BC2DB0" w:rsidP="00BC2DB0">
      <w:pPr>
        <w:jc w:val="both"/>
        <w:rPr>
          <w:rFonts w:ascii="Arial" w:hAnsi="Arial" w:cs="Arial"/>
        </w:rPr>
      </w:pPr>
      <w:r w:rsidRPr="005D3C0C">
        <w:rPr>
          <w:rFonts w:ascii="Arial" w:hAnsi="Arial" w:cs="Arial"/>
        </w:rPr>
        <w:t xml:space="preserve">În situația în care interesul pentru o anumită activitate este mai mare ca oferta disponibilă, se va avea în vedere organizarea unor sesiuni suplimentare, luând în considerare bugetele existente și posibilitatea transferului bugetar de la altă categorie de activități. </w:t>
      </w:r>
    </w:p>
    <w:p w14:paraId="4E039D4E" w14:textId="77777777" w:rsidR="00BC2DB0" w:rsidRPr="005D3C0C" w:rsidRDefault="00BC2DB0" w:rsidP="00BC2DB0">
      <w:pPr>
        <w:jc w:val="both"/>
        <w:rPr>
          <w:rFonts w:ascii="Arial" w:hAnsi="Arial" w:cs="Arial"/>
        </w:rPr>
      </w:pPr>
      <w:r w:rsidRPr="005D3C0C">
        <w:rPr>
          <w:rFonts w:ascii="Arial" w:hAnsi="Arial" w:cs="Arial"/>
        </w:rPr>
        <w:t>În situația în care nu se întrunește numărul minim de înscrieri, furnizorul își rezervă dreptul de a anula organizarea cursului, iar ADR Nord-Est nu își asuma obligații financiare sau de altă natură ce decurg din încheierea acordului de parteneriat.</w:t>
      </w:r>
    </w:p>
    <w:p w14:paraId="7BB68AB4" w14:textId="77777777" w:rsidR="00BC2DB0" w:rsidRPr="005D3C0C" w:rsidRDefault="00BC2DB0" w:rsidP="00BC2DB0">
      <w:pPr>
        <w:jc w:val="both"/>
        <w:rPr>
          <w:rFonts w:ascii="Arial" w:hAnsi="Arial" w:cs="Arial"/>
        </w:rPr>
      </w:pPr>
    </w:p>
    <w:p w14:paraId="24F425A3" w14:textId="77777777" w:rsidR="00BC2DB0" w:rsidRPr="005D3C0C" w:rsidRDefault="00BC2DB0" w:rsidP="002216F8">
      <w:pPr>
        <w:numPr>
          <w:ilvl w:val="0"/>
          <w:numId w:val="14"/>
        </w:numPr>
        <w:jc w:val="both"/>
        <w:rPr>
          <w:rFonts w:ascii="Arial" w:hAnsi="Arial" w:cs="Arial"/>
          <w:b/>
          <w:bCs/>
        </w:rPr>
      </w:pPr>
      <w:r w:rsidRPr="005D3C0C">
        <w:rPr>
          <w:rFonts w:ascii="Arial" w:hAnsi="Arial" w:cs="Arial"/>
          <w:b/>
          <w:bCs/>
        </w:rPr>
        <w:t xml:space="preserve">Obligațiile organizațiilor participante la activitățile </w:t>
      </w:r>
      <w:bookmarkStart w:id="3" w:name="_Hlk151049389"/>
      <w:r w:rsidRPr="005D3C0C">
        <w:rPr>
          <w:rFonts w:ascii="Arial" w:hAnsi="Arial" w:cs="Arial"/>
          <w:b/>
          <w:bCs/>
        </w:rPr>
        <w:t>și acțiunile de creștere a capacității administrative (instruire și dezvoltare profesională)</w:t>
      </w:r>
      <w:bookmarkEnd w:id="3"/>
      <w:r w:rsidRPr="005D3C0C">
        <w:rPr>
          <w:rFonts w:ascii="Arial" w:hAnsi="Arial" w:cs="Arial"/>
          <w:b/>
          <w:bCs/>
        </w:rPr>
        <w:t xml:space="preserve"> </w:t>
      </w:r>
    </w:p>
    <w:p w14:paraId="455496A3" w14:textId="77777777" w:rsidR="00BC2DB0" w:rsidRPr="005D3C0C" w:rsidRDefault="00BC2DB0" w:rsidP="00BC2DB0">
      <w:pPr>
        <w:jc w:val="both"/>
        <w:rPr>
          <w:rFonts w:ascii="Arial" w:hAnsi="Arial" w:cs="Arial"/>
        </w:rPr>
      </w:pPr>
      <w:r w:rsidRPr="005D3C0C">
        <w:rPr>
          <w:rFonts w:ascii="Arial" w:hAnsi="Arial" w:cs="Arial"/>
        </w:rPr>
        <w:t>Participanții selectați pentru activitățile și acțiunile de creștere a capacității administrative (instruire și dezvoltare profesională) au următoarele obligații:</w:t>
      </w:r>
    </w:p>
    <w:p w14:paraId="5923BC70" w14:textId="77777777" w:rsidR="00BC2DB0" w:rsidRPr="005D3C0C" w:rsidRDefault="00BC2DB0" w:rsidP="002216F8">
      <w:pPr>
        <w:numPr>
          <w:ilvl w:val="1"/>
          <w:numId w:val="11"/>
        </w:numPr>
        <w:jc w:val="both"/>
        <w:rPr>
          <w:rFonts w:ascii="Arial" w:hAnsi="Arial" w:cs="Arial"/>
        </w:rPr>
      </w:pPr>
      <w:r w:rsidRPr="005D3C0C">
        <w:rPr>
          <w:rFonts w:ascii="Arial" w:hAnsi="Arial" w:cs="Arial"/>
        </w:rPr>
        <w:t>Înainte de înscrierea participanților, să verifice cu atenție dacă organizația și persoanele nominalizate îndeplinesc criteriile de eligibilitate enunțate prin invitația la activitatea de instruire, completarea cererii de înscriere, reprezentand o declarație pe proprie răspundere că informațiile din cerere sunt corecte și complete;</w:t>
      </w:r>
    </w:p>
    <w:p w14:paraId="4B00EAA1" w14:textId="77777777" w:rsidR="00BC2DB0" w:rsidRPr="005D3C0C" w:rsidRDefault="00BC2DB0" w:rsidP="002216F8">
      <w:pPr>
        <w:numPr>
          <w:ilvl w:val="1"/>
          <w:numId w:val="11"/>
        </w:numPr>
        <w:jc w:val="both"/>
        <w:rPr>
          <w:rFonts w:ascii="Arial" w:hAnsi="Arial" w:cs="Arial"/>
        </w:rPr>
      </w:pPr>
      <w:r w:rsidRPr="005D3C0C">
        <w:rPr>
          <w:rFonts w:ascii="Arial" w:hAnsi="Arial" w:cs="Arial"/>
        </w:rPr>
        <w:t xml:space="preserve">Completarea și semnarea unui </w:t>
      </w:r>
      <w:r w:rsidRPr="005D3C0C">
        <w:rPr>
          <w:rFonts w:ascii="Arial" w:hAnsi="Arial" w:cs="Arial"/>
          <w:i/>
          <w:iCs/>
        </w:rPr>
        <w:t>Acord de parteneriat</w:t>
      </w:r>
      <w:r w:rsidRPr="005D3C0C">
        <w:rPr>
          <w:rFonts w:ascii="Arial" w:hAnsi="Arial" w:cs="Arial"/>
        </w:rPr>
        <w:t>,  cu ADR Nord-Est, prin CRS Nord-Est, înainte de desfășurarea activității, în termen de maxim 7 zile lucrătoare de la confirmarea locului pe lista finală și rezervă a participanților de către ADR Nord-Est. În caz contrar, ADR Nord-Est își rezervă dreptul de a aloca locul validat în lista participanților, următoarelor persoane înscrise pe lista de rezervă, în ordinea locurilor din listă. Închiderea listei finale a participantilor și transmiterea acesteia către furnizorul o va face ADR Nord-Est doar după ce toate acordurile de parteneriat sunt încheiate;</w:t>
      </w:r>
    </w:p>
    <w:p w14:paraId="7D360970" w14:textId="77777777" w:rsidR="00BC2DB0" w:rsidRPr="005D3C0C" w:rsidRDefault="00BC2DB0" w:rsidP="002216F8">
      <w:pPr>
        <w:numPr>
          <w:ilvl w:val="1"/>
          <w:numId w:val="11"/>
        </w:numPr>
        <w:jc w:val="both"/>
        <w:rPr>
          <w:rFonts w:ascii="Arial" w:hAnsi="Arial" w:cs="Arial"/>
        </w:rPr>
      </w:pPr>
      <w:r w:rsidRPr="005D3C0C">
        <w:rPr>
          <w:rFonts w:ascii="Arial" w:hAnsi="Arial" w:cs="Arial"/>
        </w:rPr>
        <w:t>Organizatiile participante vor plăti în avans taxele de participare la activitățile de instruire direct la furnizorul de formare  și vor acorda avansuri pentru cheltuieli de călătorie, participanților desemnați de organizația proprie;</w:t>
      </w:r>
    </w:p>
    <w:p w14:paraId="1D14FD8F" w14:textId="77777777" w:rsidR="00BC2DB0" w:rsidRPr="005D3C0C" w:rsidRDefault="00BC2DB0" w:rsidP="002216F8">
      <w:pPr>
        <w:numPr>
          <w:ilvl w:val="1"/>
          <w:numId w:val="11"/>
        </w:numPr>
        <w:jc w:val="both"/>
        <w:rPr>
          <w:rFonts w:ascii="Arial" w:hAnsi="Arial" w:cs="Arial"/>
        </w:rPr>
      </w:pPr>
      <w:r w:rsidRPr="005D3C0C">
        <w:rPr>
          <w:rFonts w:ascii="Arial" w:hAnsi="Arial" w:cs="Arial"/>
        </w:rPr>
        <w:t>Participarea cursanților selectați de CRS Nord-Est la activitatea de instruire se va realiza cu respectarea orelor programului de instruire, a normelor de comportament la curs și cu implicarea activă în procesul de învățare și diseminare a cunoștințelor, precum și de interacțiune cu formatorii și ceilalți cursanți. Participanții se obligă să păstreze confidențialitatea datelor colegilor de curs și a furnizorului de formare, precum și să respecte drepturile de proprietate intelectuală a materialelor și suporturilor de curs oferite de furnizorii de formare în cadrul activității de instruire. Organizațiile participante la curs vor acorda către furnizorul de formare și ADR Nord-Est, dreptul de a procesa datele personale ale participanților, de a prelua imagini foto și video, precum și testimoniale din cursul activității de instruire, în scop justificativ și promoțional;</w:t>
      </w:r>
    </w:p>
    <w:p w14:paraId="495011C5" w14:textId="77777777" w:rsidR="00BC2DB0" w:rsidRPr="005D3C0C" w:rsidRDefault="00BC2DB0" w:rsidP="002216F8">
      <w:pPr>
        <w:numPr>
          <w:ilvl w:val="1"/>
          <w:numId w:val="11"/>
        </w:numPr>
        <w:jc w:val="both"/>
        <w:rPr>
          <w:rFonts w:ascii="Arial" w:hAnsi="Arial" w:cs="Arial"/>
        </w:rPr>
      </w:pPr>
      <w:r w:rsidRPr="005D3C0C">
        <w:rPr>
          <w:rFonts w:ascii="Arial" w:hAnsi="Arial" w:cs="Arial"/>
        </w:rPr>
        <w:lastRenderedPageBreak/>
        <w:t xml:space="preserve">Să comunice prompt și în timp util cu ADR Nord-Est orice situație neprevăzută care ar reprezenta un eventual risc legat de participarea la activitatea de instruire a persoanelor desemnate din cadrul organizației, atat înainte cat și pe parcursul activității. Deasemenea, participanții vor comunica cu echipa CRS Nord-Est privind orice aspect legat de calitatea și derularea activității de instruire de către furnizor, pentru identificarea în timp real a posibilelor soluții de rezolvare a dificultăților întâmpinate.   </w:t>
      </w:r>
    </w:p>
    <w:p w14:paraId="1FC67C99" w14:textId="77777777" w:rsidR="00BC2DB0" w:rsidRPr="005D3C0C" w:rsidRDefault="00BC2DB0" w:rsidP="002216F8">
      <w:pPr>
        <w:numPr>
          <w:ilvl w:val="1"/>
          <w:numId w:val="11"/>
        </w:numPr>
        <w:jc w:val="both"/>
        <w:rPr>
          <w:rFonts w:ascii="Arial" w:hAnsi="Arial" w:cs="Arial"/>
        </w:rPr>
      </w:pPr>
      <w:r w:rsidRPr="005D3C0C">
        <w:rPr>
          <w:rFonts w:ascii="Arial" w:hAnsi="Arial" w:cs="Arial"/>
        </w:rPr>
        <w:t xml:space="preserve">După finalizarea activității de formare și dezvoltare profesională, întocmirea documentelor anexe ale Acordului de Parteneriat, Anexa 1. A – Formular de decont și Anexa 1. B - Raport privind participarea la activități de formare si dezvoltare profesională, însoțit de documente justificative și transmiterea acestora către CRS Nord-Est, în termen de maxim 10 zile lucratoare de la finalizarea activității de instruire. Dacă aceste documente necesită clarificări/completări, acestea vor fi transmise de către organizația participantă în maxim 5 zile lucrătoare de la solicitare, către ADR Nord-Est. Dacă se depășește acest termen, ADR Nord-Est poate să nu deconteze cheltuielile solicitate. </w:t>
      </w:r>
    </w:p>
    <w:p w14:paraId="1CA6BEBE" w14:textId="77777777" w:rsidR="00BC2DB0" w:rsidRPr="005D3C0C" w:rsidRDefault="00BC2DB0" w:rsidP="002216F8">
      <w:pPr>
        <w:numPr>
          <w:ilvl w:val="1"/>
          <w:numId w:val="11"/>
        </w:numPr>
        <w:jc w:val="both"/>
        <w:rPr>
          <w:rFonts w:ascii="Arial" w:hAnsi="Arial" w:cs="Arial"/>
        </w:rPr>
      </w:pPr>
      <w:r w:rsidRPr="005D3C0C">
        <w:rPr>
          <w:rFonts w:ascii="Arial" w:hAnsi="Arial" w:cs="Arial"/>
        </w:rPr>
        <w:t xml:space="preserve">După finalizarea activității de formare și dezvoltare profesională, participantii vor lua parte la activitățile de diseminare și promovare a activităților de instruire, organizate de ADR Nord-Est. </w:t>
      </w:r>
    </w:p>
    <w:p w14:paraId="43F04B9A" w14:textId="77777777" w:rsidR="00BC2DB0" w:rsidRPr="005D3C0C" w:rsidRDefault="00BC2DB0" w:rsidP="00BC2DB0">
      <w:pPr>
        <w:jc w:val="both"/>
        <w:rPr>
          <w:rFonts w:ascii="Arial" w:hAnsi="Arial" w:cs="Arial"/>
        </w:rPr>
      </w:pPr>
    </w:p>
    <w:p w14:paraId="74911ED8" w14:textId="77777777" w:rsidR="00BC2DB0" w:rsidRPr="005D3C0C" w:rsidRDefault="00BC2DB0" w:rsidP="002216F8">
      <w:pPr>
        <w:numPr>
          <w:ilvl w:val="0"/>
          <w:numId w:val="14"/>
        </w:numPr>
        <w:jc w:val="both"/>
        <w:rPr>
          <w:rFonts w:ascii="Arial" w:hAnsi="Arial" w:cs="Arial"/>
          <w:b/>
          <w:bCs/>
        </w:rPr>
      </w:pPr>
      <w:r w:rsidRPr="005D3C0C">
        <w:rPr>
          <w:rFonts w:ascii="Arial" w:hAnsi="Arial" w:cs="Arial"/>
          <w:b/>
          <w:bCs/>
        </w:rPr>
        <w:t>Obligațiile ADR NORD-EST privind activitățile și acțiunile de creștere a capacității administrative (instruire și dezvoltare profesională)</w:t>
      </w:r>
    </w:p>
    <w:p w14:paraId="7E5944BE" w14:textId="77777777" w:rsidR="00BC2DB0" w:rsidRPr="005D3C0C" w:rsidRDefault="00BC2DB0" w:rsidP="002216F8">
      <w:pPr>
        <w:numPr>
          <w:ilvl w:val="0"/>
          <w:numId w:val="15"/>
        </w:numPr>
        <w:jc w:val="both"/>
        <w:rPr>
          <w:rFonts w:ascii="Arial" w:hAnsi="Arial" w:cs="Arial"/>
        </w:rPr>
      </w:pPr>
      <w:r w:rsidRPr="005D3C0C">
        <w:rPr>
          <w:rFonts w:ascii="Arial" w:hAnsi="Arial" w:cs="Arial"/>
        </w:rPr>
        <w:t>Comunicarea  corecta si la timp cu furnizorii de activități de formare;</w:t>
      </w:r>
    </w:p>
    <w:p w14:paraId="41AF2C07" w14:textId="77777777" w:rsidR="00BC2DB0" w:rsidRPr="005D3C0C" w:rsidRDefault="00BC2DB0" w:rsidP="002216F8">
      <w:pPr>
        <w:numPr>
          <w:ilvl w:val="0"/>
          <w:numId w:val="15"/>
        </w:numPr>
        <w:jc w:val="both"/>
        <w:rPr>
          <w:rFonts w:ascii="Arial" w:hAnsi="Arial" w:cs="Arial"/>
        </w:rPr>
      </w:pPr>
      <w:r w:rsidRPr="005D3C0C">
        <w:rPr>
          <w:rFonts w:ascii="Arial" w:hAnsi="Arial" w:cs="Arial"/>
        </w:rPr>
        <w:t>Întocmirea documentelor interne pentru desfășurarea activităților, în funcție de specificul acestora si in conformitate cu procedurile interne in vigoare;</w:t>
      </w:r>
    </w:p>
    <w:p w14:paraId="7838DDE2" w14:textId="77777777" w:rsidR="00BC2DB0" w:rsidRPr="005D3C0C" w:rsidRDefault="00BC2DB0" w:rsidP="002216F8">
      <w:pPr>
        <w:numPr>
          <w:ilvl w:val="0"/>
          <w:numId w:val="15"/>
        </w:numPr>
        <w:jc w:val="both"/>
        <w:rPr>
          <w:rFonts w:ascii="Arial" w:hAnsi="Arial" w:cs="Arial"/>
        </w:rPr>
      </w:pPr>
      <w:r w:rsidRPr="005D3C0C">
        <w:rPr>
          <w:rFonts w:ascii="Arial" w:hAnsi="Arial" w:cs="Arial"/>
        </w:rPr>
        <w:t>Comunicarea corecta si la timp cu grupurile țintă eligibile (informarea cu privire la oportunitățile de instruire);</w:t>
      </w:r>
    </w:p>
    <w:p w14:paraId="38A52309" w14:textId="77777777" w:rsidR="00BC2DB0" w:rsidRPr="005D3C0C" w:rsidRDefault="00BC2DB0" w:rsidP="002216F8">
      <w:pPr>
        <w:numPr>
          <w:ilvl w:val="0"/>
          <w:numId w:val="15"/>
        </w:numPr>
        <w:jc w:val="both"/>
        <w:rPr>
          <w:rFonts w:ascii="Arial" w:hAnsi="Arial" w:cs="Arial"/>
        </w:rPr>
      </w:pPr>
      <w:r w:rsidRPr="005D3C0C">
        <w:rPr>
          <w:rFonts w:ascii="Arial" w:hAnsi="Arial" w:cs="Arial"/>
        </w:rPr>
        <w:t>Recrutarea și stabilirea listei finale de participanți, conform criteriilor de eligibiltate enunțate în fișa activității de instruire;</w:t>
      </w:r>
    </w:p>
    <w:p w14:paraId="323DD488" w14:textId="77777777" w:rsidR="00BC2DB0" w:rsidRPr="005D3C0C" w:rsidRDefault="00BC2DB0" w:rsidP="002216F8">
      <w:pPr>
        <w:numPr>
          <w:ilvl w:val="0"/>
          <w:numId w:val="15"/>
        </w:numPr>
        <w:jc w:val="both"/>
        <w:rPr>
          <w:rFonts w:ascii="Arial" w:hAnsi="Arial" w:cs="Arial"/>
        </w:rPr>
      </w:pPr>
      <w:r w:rsidRPr="005D3C0C">
        <w:rPr>
          <w:rFonts w:ascii="Arial" w:hAnsi="Arial" w:cs="Arial"/>
        </w:rPr>
        <w:t>Comunicarea cu participanții  privind procesul de înscriere;</w:t>
      </w:r>
    </w:p>
    <w:p w14:paraId="090F2B18" w14:textId="77777777" w:rsidR="00BC2DB0" w:rsidRPr="005D3C0C" w:rsidRDefault="00BC2DB0" w:rsidP="002216F8">
      <w:pPr>
        <w:numPr>
          <w:ilvl w:val="0"/>
          <w:numId w:val="15"/>
        </w:numPr>
        <w:jc w:val="both"/>
        <w:rPr>
          <w:rFonts w:ascii="Arial" w:hAnsi="Arial" w:cs="Arial"/>
        </w:rPr>
      </w:pPr>
      <w:r w:rsidRPr="005D3C0C">
        <w:rPr>
          <w:rFonts w:ascii="Arial" w:hAnsi="Arial" w:cs="Arial"/>
        </w:rPr>
        <w:t xml:space="preserve">Încheierea </w:t>
      </w:r>
      <w:r w:rsidRPr="005D3C0C">
        <w:rPr>
          <w:rFonts w:ascii="Arial" w:hAnsi="Arial" w:cs="Arial"/>
          <w:i/>
          <w:iCs/>
        </w:rPr>
        <w:t>Acordului de parteneriat</w:t>
      </w:r>
      <w:r w:rsidRPr="005D3C0C">
        <w:rPr>
          <w:rFonts w:ascii="Arial" w:hAnsi="Arial" w:cs="Arial"/>
        </w:rPr>
        <w:t xml:space="preserve"> cu organizațiile participante din categoria beneficiarilor și potențialilor beneficiari;</w:t>
      </w:r>
    </w:p>
    <w:p w14:paraId="25F4E859" w14:textId="77777777" w:rsidR="00BC2DB0" w:rsidRPr="005D3C0C" w:rsidRDefault="00BC2DB0" w:rsidP="002216F8">
      <w:pPr>
        <w:numPr>
          <w:ilvl w:val="0"/>
          <w:numId w:val="15"/>
        </w:numPr>
        <w:jc w:val="both"/>
        <w:rPr>
          <w:rFonts w:ascii="Arial" w:hAnsi="Arial" w:cs="Arial"/>
        </w:rPr>
      </w:pPr>
      <w:r w:rsidRPr="005D3C0C">
        <w:rPr>
          <w:rFonts w:ascii="Arial" w:hAnsi="Arial" w:cs="Arial"/>
        </w:rPr>
        <w:t>Colectarea Deconturilor însoțite de documentele justificate si a Rapoartelor de participare la  acțiunea de instruire de la organizațiile participante;</w:t>
      </w:r>
    </w:p>
    <w:p w14:paraId="3F8273C0" w14:textId="77777777" w:rsidR="00BC2DB0" w:rsidRPr="005D3C0C" w:rsidRDefault="00BC2DB0" w:rsidP="002216F8">
      <w:pPr>
        <w:numPr>
          <w:ilvl w:val="0"/>
          <w:numId w:val="15"/>
        </w:numPr>
        <w:jc w:val="both"/>
        <w:rPr>
          <w:rFonts w:ascii="Arial" w:hAnsi="Arial" w:cs="Arial"/>
        </w:rPr>
      </w:pPr>
      <w:r w:rsidRPr="005D3C0C">
        <w:rPr>
          <w:rFonts w:ascii="Arial" w:hAnsi="Arial" w:cs="Arial"/>
        </w:rPr>
        <w:t xml:space="preserve">Verificarea deconturilor si comunicarea directa cu participanții privind eventualele neconcordanțe/detalii, </w:t>
      </w:r>
    </w:p>
    <w:p w14:paraId="0A9F694A" w14:textId="77777777" w:rsidR="00BC2DB0" w:rsidRPr="005D3C0C" w:rsidRDefault="00BC2DB0" w:rsidP="002216F8">
      <w:pPr>
        <w:numPr>
          <w:ilvl w:val="0"/>
          <w:numId w:val="15"/>
        </w:numPr>
        <w:jc w:val="both"/>
        <w:rPr>
          <w:rFonts w:ascii="Arial" w:hAnsi="Arial" w:cs="Arial"/>
        </w:rPr>
      </w:pPr>
      <w:r w:rsidRPr="005D3C0C">
        <w:rPr>
          <w:rFonts w:ascii="Arial" w:hAnsi="Arial" w:cs="Arial"/>
        </w:rPr>
        <w:t xml:space="preserve">Aprobarea și transmiterea acestora cu valoarea finală a decontului aprobat, în termen de 10 zile lucrătoare de la primirea tuturor documentelor corecte de la participanți. </w:t>
      </w:r>
    </w:p>
    <w:p w14:paraId="2096FBE0" w14:textId="77777777" w:rsidR="00BC2DB0" w:rsidRPr="005D3C0C" w:rsidRDefault="00BC2DB0" w:rsidP="002216F8">
      <w:pPr>
        <w:numPr>
          <w:ilvl w:val="0"/>
          <w:numId w:val="15"/>
        </w:numPr>
        <w:jc w:val="both"/>
        <w:rPr>
          <w:rFonts w:ascii="Arial" w:hAnsi="Arial" w:cs="Arial"/>
          <w:i/>
          <w:iCs/>
        </w:rPr>
      </w:pPr>
      <w:r w:rsidRPr="005D3C0C">
        <w:rPr>
          <w:rFonts w:ascii="Arial" w:hAnsi="Arial" w:cs="Arial"/>
        </w:rPr>
        <w:lastRenderedPageBreak/>
        <w:t xml:space="preserve">ADR Nord-Est va achiziționa biletele de avion și asigurarea storno pentru deplasarea persoanelor participante (dacă distanța dintre localitatea de reședintă și locația cursului depășește 1000 km, conform calculatorului de distanță: www.distanța.ro) și va deconta pe bază de rambursare următoarele tipuri de cheltuieli: taxa de participare la activitatea de instruire, transfer localitatea de reședință-localitatea de desfășurare a activității de instruire (mijloace de transport în comun, combustibil, etc.), indemnizație de cazare, diurnă, în conformitate cu lista cheltuielilor eligibile menționate în </w:t>
      </w:r>
      <w:r w:rsidRPr="005D3C0C">
        <w:rPr>
          <w:rFonts w:ascii="Arial" w:hAnsi="Arial" w:cs="Arial"/>
          <w:i/>
          <w:iCs/>
        </w:rPr>
        <w:t>Acordul de parteneriat.</w:t>
      </w:r>
    </w:p>
    <w:p w14:paraId="5B49787F" w14:textId="77777777" w:rsidR="00BC2DB0" w:rsidRPr="005D3C0C" w:rsidRDefault="00BC2DB0" w:rsidP="002216F8">
      <w:pPr>
        <w:numPr>
          <w:ilvl w:val="0"/>
          <w:numId w:val="15"/>
        </w:numPr>
        <w:jc w:val="both"/>
        <w:rPr>
          <w:rFonts w:ascii="Arial" w:hAnsi="Arial" w:cs="Arial"/>
        </w:rPr>
      </w:pPr>
      <w:r w:rsidRPr="005D3C0C">
        <w:rPr>
          <w:rFonts w:ascii="Arial" w:hAnsi="Arial" w:cs="Arial"/>
        </w:rPr>
        <w:t>Deconatarea cheltuielilor efectuate de organizațiile participante și validate de ADR Nord-Est se va face în termen de 20  zile lucrătoare de la data aprobării valorii finale a cheltuielilor.</w:t>
      </w:r>
    </w:p>
    <w:p w14:paraId="2CA07BDA" w14:textId="77777777" w:rsidR="00BC2DB0" w:rsidRPr="005D3C0C" w:rsidRDefault="00BC2DB0" w:rsidP="00BC2DB0">
      <w:pPr>
        <w:jc w:val="both"/>
        <w:rPr>
          <w:rFonts w:ascii="Arial" w:hAnsi="Arial" w:cs="Arial"/>
        </w:rPr>
      </w:pPr>
      <w:r w:rsidRPr="005D3C0C">
        <w:rPr>
          <w:rFonts w:ascii="Arial" w:hAnsi="Arial" w:cs="Arial"/>
        </w:rPr>
        <w:t xml:space="preserve"> </w:t>
      </w:r>
    </w:p>
    <w:p w14:paraId="23BC1A43" w14:textId="77777777" w:rsidR="00BC2DB0" w:rsidRPr="005D3C0C" w:rsidRDefault="00BC2DB0" w:rsidP="00BC2DB0">
      <w:pPr>
        <w:jc w:val="both"/>
        <w:rPr>
          <w:rFonts w:ascii="Arial" w:hAnsi="Arial" w:cs="Arial"/>
        </w:rPr>
      </w:pPr>
    </w:p>
    <w:p w14:paraId="02483B6F" w14:textId="77777777" w:rsidR="00BC2DB0" w:rsidRPr="005D3C0C" w:rsidRDefault="00BC2DB0" w:rsidP="00BC2DB0">
      <w:pPr>
        <w:jc w:val="both"/>
        <w:rPr>
          <w:rFonts w:ascii="Arial" w:hAnsi="Arial" w:cs="Arial"/>
        </w:rPr>
      </w:pPr>
    </w:p>
    <w:p w14:paraId="281CC28E" w14:textId="77777777" w:rsidR="00D15465" w:rsidRPr="005D3C0C" w:rsidRDefault="00D15465"/>
    <w:sectPr w:rsidR="00D15465" w:rsidRPr="005D3C0C" w:rsidSect="0048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F6" w14:textId="77777777" w:rsidR="004816B8" w:rsidRDefault="004816B8" w:rsidP="0096037F">
      <w:pPr>
        <w:spacing w:after="0" w:line="240" w:lineRule="auto"/>
      </w:pPr>
      <w:r>
        <w:separator/>
      </w:r>
    </w:p>
  </w:endnote>
  <w:endnote w:type="continuationSeparator" w:id="0">
    <w:p w14:paraId="1A6AFC49" w14:textId="77777777" w:rsidR="004816B8" w:rsidRDefault="004816B8"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D0E" w14:textId="77777777" w:rsidR="004816B8" w:rsidRDefault="004816B8" w:rsidP="0096037F">
      <w:pPr>
        <w:spacing w:after="0" w:line="240" w:lineRule="auto"/>
      </w:pPr>
      <w:r>
        <w:separator/>
      </w:r>
    </w:p>
  </w:footnote>
  <w:footnote w:type="continuationSeparator" w:id="0">
    <w:p w14:paraId="53FD5822" w14:textId="77777777" w:rsidR="004816B8" w:rsidRDefault="004816B8"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27F9"/>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500F60"/>
    <w:rsid w:val="00515D02"/>
    <w:rsid w:val="00526068"/>
    <w:rsid w:val="005261D9"/>
    <w:rsid w:val="00531253"/>
    <w:rsid w:val="00585C19"/>
    <w:rsid w:val="005D05AD"/>
    <w:rsid w:val="005D3C0C"/>
    <w:rsid w:val="005E594D"/>
    <w:rsid w:val="00625C36"/>
    <w:rsid w:val="00640D30"/>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86324"/>
    <w:rsid w:val="008C0BF9"/>
    <w:rsid w:val="00907E86"/>
    <w:rsid w:val="00914938"/>
    <w:rsid w:val="00914C96"/>
    <w:rsid w:val="00932A64"/>
    <w:rsid w:val="00946A08"/>
    <w:rsid w:val="0096037F"/>
    <w:rsid w:val="00987112"/>
    <w:rsid w:val="009A0473"/>
    <w:rsid w:val="009D2101"/>
    <w:rsid w:val="009E27EE"/>
    <w:rsid w:val="00A25AC0"/>
    <w:rsid w:val="00A53206"/>
    <w:rsid w:val="00A667E8"/>
    <w:rsid w:val="00AC18E7"/>
    <w:rsid w:val="00AE1932"/>
    <w:rsid w:val="00B03760"/>
    <w:rsid w:val="00B63888"/>
    <w:rsid w:val="00B921BB"/>
    <w:rsid w:val="00BA42F4"/>
    <w:rsid w:val="00BC2DB0"/>
    <w:rsid w:val="00C735D8"/>
    <w:rsid w:val="00C76664"/>
    <w:rsid w:val="00C829DC"/>
    <w:rsid w:val="00CA2D49"/>
    <w:rsid w:val="00CF6866"/>
    <w:rsid w:val="00D15465"/>
    <w:rsid w:val="00D25686"/>
    <w:rsid w:val="00D8606A"/>
    <w:rsid w:val="00D93655"/>
    <w:rsid w:val="00DB5562"/>
    <w:rsid w:val="00DC0EFC"/>
    <w:rsid w:val="00DF742B"/>
    <w:rsid w:val="00E619DE"/>
    <w:rsid w:val="00E84F82"/>
    <w:rsid w:val="00ED67D7"/>
    <w:rsid w:val="00EF076A"/>
    <w:rsid w:val="00EF5589"/>
    <w:rsid w:val="00F1057C"/>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5540</Words>
  <Characters>31583</Characters>
  <Application>Microsoft Office Word</Application>
  <DocSecurity>0</DocSecurity>
  <Lines>263</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paraschiv ana</cp:lastModifiedBy>
  <cp:revision>10</cp:revision>
  <dcterms:created xsi:type="dcterms:W3CDTF">2024-04-12T06:17:00Z</dcterms:created>
  <dcterms:modified xsi:type="dcterms:W3CDTF">2025-05-06T09:20:00Z</dcterms:modified>
</cp:coreProperties>
</file>